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A270" w14:textId="77777777" w:rsidR="00B50BD4" w:rsidRPr="00B50BD4" w:rsidRDefault="00B50BD4" w:rsidP="00B50BD4">
      <w:pPr>
        <w:spacing w:after="0" w:line="240" w:lineRule="auto"/>
        <w:rPr>
          <w:rFonts w:ascii="Arial" w:eastAsia="Arial" w:hAnsi="Arial" w:cs="Arial"/>
          <w:b/>
        </w:rPr>
      </w:pPr>
      <w:r w:rsidRPr="00B50BD4">
        <w:rPr>
          <w:rFonts w:ascii="Arial" w:eastAsia="Arial" w:hAnsi="Arial" w:cs="Arial"/>
          <w:b/>
        </w:rPr>
        <w:t>OPATOVINA PROJEKT d.o.o. u stečaju</w:t>
      </w:r>
    </w:p>
    <w:p w14:paraId="7067A762" w14:textId="77777777" w:rsidR="00B50BD4" w:rsidRPr="00B50BD4" w:rsidRDefault="00B50BD4" w:rsidP="00B50BD4">
      <w:pPr>
        <w:spacing w:after="0" w:line="240" w:lineRule="auto"/>
        <w:rPr>
          <w:rFonts w:ascii="Arial" w:eastAsia="Arial" w:hAnsi="Arial" w:cs="Arial"/>
          <w:b/>
        </w:rPr>
      </w:pPr>
      <w:r w:rsidRPr="00B50BD4">
        <w:rPr>
          <w:rFonts w:ascii="Arial" w:eastAsia="Arial" w:hAnsi="Arial" w:cs="Arial"/>
          <w:b/>
        </w:rPr>
        <w:t>Primorska 5</w:t>
      </w:r>
    </w:p>
    <w:p w14:paraId="538D4ED1" w14:textId="77777777" w:rsidR="00B50BD4" w:rsidRPr="00B50BD4" w:rsidRDefault="00B50BD4" w:rsidP="00B50BD4">
      <w:pPr>
        <w:spacing w:after="0" w:line="240" w:lineRule="auto"/>
        <w:rPr>
          <w:rFonts w:ascii="Arial" w:eastAsia="Arial" w:hAnsi="Arial" w:cs="Arial"/>
          <w:b/>
        </w:rPr>
      </w:pPr>
      <w:r w:rsidRPr="00B50BD4">
        <w:rPr>
          <w:rFonts w:ascii="Arial" w:eastAsia="Arial" w:hAnsi="Arial" w:cs="Arial"/>
          <w:b/>
        </w:rPr>
        <w:t>10 360 Sesvete (Grad Zagreb)</w:t>
      </w:r>
    </w:p>
    <w:p w14:paraId="6F157746" w14:textId="77777777" w:rsidR="00B50BD4" w:rsidRPr="00B50BD4" w:rsidRDefault="00B50BD4" w:rsidP="00B50BD4">
      <w:pPr>
        <w:spacing w:after="0" w:line="240" w:lineRule="auto"/>
        <w:rPr>
          <w:rFonts w:ascii="Arial" w:eastAsia="Arial" w:hAnsi="Arial" w:cs="Arial"/>
          <w:b/>
        </w:rPr>
      </w:pPr>
      <w:r w:rsidRPr="00B50BD4">
        <w:rPr>
          <w:rFonts w:ascii="Arial" w:eastAsia="Arial" w:hAnsi="Arial" w:cs="Arial"/>
          <w:b/>
        </w:rPr>
        <w:t>75108231896</w:t>
      </w:r>
    </w:p>
    <w:p w14:paraId="40F48170" w14:textId="77777777" w:rsidR="00E42965" w:rsidRDefault="00E42965" w:rsidP="00E42965">
      <w:pPr>
        <w:spacing w:after="0" w:line="240" w:lineRule="auto"/>
        <w:rPr>
          <w:rFonts w:ascii="Arial" w:eastAsia="Arial" w:hAnsi="Arial" w:cs="Arial"/>
          <w:b/>
        </w:rPr>
      </w:pPr>
    </w:p>
    <w:p w14:paraId="270B5728" w14:textId="77777777" w:rsidR="00E42965" w:rsidRDefault="00E42965" w:rsidP="00546F80">
      <w:pPr>
        <w:spacing w:after="0" w:line="240" w:lineRule="auto"/>
        <w:rPr>
          <w:rFonts w:ascii="Arial" w:eastAsia="Arial" w:hAnsi="Arial" w:cs="Arial"/>
          <w:b/>
        </w:rPr>
      </w:pPr>
    </w:p>
    <w:p w14:paraId="56A4CDD6" w14:textId="279D09A1" w:rsidR="000C4E7B" w:rsidRPr="00D258EC" w:rsidRDefault="008F3C79" w:rsidP="00546F80">
      <w:pPr>
        <w:spacing w:after="0" w:line="240" w:lineRule="auto"/>
        <w:jc w:val="center"/>
        <w:rPr>
          <w:rFonts w:ascii="Arial" w:hAnsi="Arial" w:cs="Arial"/>
        </w:rPr>
      </w:pPr>
      <w:r w:rsidRPr="00D258EC">
        <w:rPr>
          <w:rFonts w:ascii="Arial" w:eastAsia="Arial" w:hAnsi="Arial" w:cs="Arial"/>
          <w:b/>
        </w:rPr>
        <w:t>SUGLASNOST</w:t>
      </w:r>
    </w:p>
    <w:p w14:paraId="0B795EF8" w14:textId="71A4B494" w:rsidR="000C4E7B" w:rsidRDefault="000C4E7B" w:rsidP="000B3412">
      <w:pPr>
        <w:spacing w:after="0" w:line="240" w:lineRule="auto"/>
        <w:rPr>
          <w:rFonts w:ascii="Arial" w:hAnsi="Arial" w:cs="Arial"/>
        </w:rPr>
      </w:pPr>
    </w:p>
    <w:p w14:paraId="56B07D36" w14:textId="5C972656" w:rsidR="00A51249" w:rsidRDefault="00A51249" w:rsidP="000B3412">
      <w:pPr>
        <w:spacing w:after="0" w:line="240" w:lineRule="auto"/>
        <w:rPr>
          <w:rFonts w:ascii="Arial" w:hAnsi="Arial" w:cs="Arial"/>
        </w:rPr>
      </w:pPr>
    </w:p>
    <w:p w14:paraId="2DA69619" w14:textId="77777777" w:rsidR="00651C87" w:rsidRPr="00D258EC" w:rsidRDefault="00651C87" w:rsidP="000B3412">
      <w:pPr>
        <w:spacing w:after="0" w:line="240" w:lineRule="auto"/>
        <w:rPr>
          <w:rFonts w:ascii="Arial" w:hAnsi="Arial" w:cs="Arial"/>
        </w:rPr>
      </w:pPr>
    </w:p>
    <w:p w14:paraId="4A3CFA81" w14:textId="3EA24102" w:rsidR="00DB5CF1" w:rsidRPr="00D258EC" w:rsidRDefault="00A51249" w:rsidP="000B3412">
      <w:pPr>
        <w:spacing w:after="0" w:line="240" w:lineRule="auto"/>
        <w:jc w:val="center"/>
        <w:rPr>
          <w:rFonts w:ascii="Arial" w:hAnsi="Arial" w:cs="Arial"/>
          <w:b/>
        </w:rPr>
      </w:pPr>
      <w:r>
        <w:rPr>
          <w:rFonts w:ascii="Arial" w:hAnsi="Arial" w:cs="Arial"/>
          <w:b/>
        </w:rPr>
        <w:t>I.</w:t>
      </w:r>
    </w:p>
    <w:p w14:paraId="0B0B77C1" w14:textId="77777777" w:rsidR="000B3412" w:rsidRPr="00D258EC" w:rsidRDefault="000B3412" w:rsidP="000B3412">
      <w:pPr>
        <w:spacing w:after="0" w:line="240" w:lineRule="auto"/>
        <w:jc w:val="both"/>
        <w:rPr>
          <w:rFonts w:ascii="Arial" w:eastAsia="Arial" w:hAnsi="Arial" w:cs="Arial"/>
        </w:rPr>
      </w:pPr>
    </w:p>
    <w:p w14:paraId="35C0BCD8" w14:textId="1E56DFD7" w:rsidR="00EE7927" w:rsidRDefault="008F3C79" w:rsidP="000B3412">
      <w:pPr>
        <w:spacing w:after="0" w:line="240" w:lineRule="auto"/>
        <w:ind w:left="-5" w:hanging="10"/>
        <w:jc w:val="both"/>
        <w:rPr>
          <w:rFonts w:ascii="Arial" w:eastAsia="Arial" w:hAnsi="Arial" w:cs="Arial"/>
        </w:rPr>
      </w:pPr>
      <w:r w:rsidRPr="00D258EC">
        <w:rPr>
          <w:rFonts w:ascii="Arial" w:eastAsia="Arial" w:hAnsi="Arial" w:cs="Arial"/>
        </w:rPr>
        <w:t>T</w:t>
      </w:r>
      <w:r w:rsidR="006227B8" w:rsidRPr="00D258EC">
        <w:rPr>
          <w:rFonts w:ascii="Arial" w:eastAsia="Arial" w:hAnsi="Arial" w:cs="Arial"/>
        </w:rPr>
        <w:t>rgova</w:t>
      </w:r>
      <w:r w:rsidR="006227B8" w:rsidRPr="00D258EC">
        <w:rPr>
          <w:rFonts w:ascii="Arial" w:hAnsi="Arial" w:cs="Arial"/>
        </w:rPr>
        <w:t>č</w:t>
      </w:r>
      <w:r w:rsidR="006227B8" w:rsidRPr="00D258EC">
        <w:rPr>
          <w:rFonts w:ascii="Arial" w:eastAsia="Arial" w:hAnsi="Arial" w:cs="Arial"/>
        </w:rPr>
        <w:t>ko društvo</w:t>
      </w:r>
      <w:r w:rsidR="00B50BD4" w:rsidRPr="00B50BD4">
        <w:t xml:space="preserve"> </w:t>
      </w:r>
      <w:r w:rsidR="00B50BD4" w:rsidRPr="00B50BD4">
        <w:rPr>
          <w:rFonts w:ascii="Arial" w:eastAsia="Arial" w:hAnsi="Arial" w:cs="Arial"/>
        </w:rPr>
        <w:t>OPATOVINA PROJEKT d.o.o. u stečaju, Sesvete, Primorska br. 5, OIB: 75108231896</w:t>
      </w:r>
      <w:r w:rsidR="001B3E89">
        <w:rPr>
          <w:rFonts w:ascii="Arial" w:eastAsia="Arial" w:hAnsi="Arial" w:cs="Arial"/>
        </w:rPr>
        <w:t xml:space="preserve"> </w:t>
      </w:r>
      <w:r w:rsidRPr="00D258EC">
        <w:rPr>
          <w:rFonts w:ascii="Arial" w:eastAsia="Arial" w:hAnsi="Arial" w:cs="Arial"/>
          <w:color w:val="auto"/>
        </w:rPr>
        <w:t xml:space="preserve">ovime bez ikakvog daljnjeg pitanja i odobrenja daje </w:t>
      </w:r>
      <w:r w:rsidR="0071612D" w:rsidRPr="00D258EC">
        <w:rPr>
          <w:rFonts w:ascii="Arial" w:eastAsia="Arial" w:hAnsi="Arial" w:cs="Arial"/>
          <w:color w:val="auto"/>
        </w:rPr>
        <w:t>sug</w:t>
      </w:r>
      <w:r w:rsidR="00331A74" w:rsidRPr="00D258EC">
        <w:rPr>
          <w:rFonts w:ascii="Arial" w:eastAsia="Arial" w:hAnsi="Arial" w:cs="Arial"/>
          <w:color w:val="auto"/>
        </w:rPr>
        <w:t xml:space="preserve">lasnost </w:t>
      </w:r>
      <w:r w:rsidR="00450E85" w:rsidRPr="00D258EC">
        <w:rPr>
          <w:rFonts w:ascii="Arial" w:eastAsia="Arial" w:hAnsi="Arial" w:cs="Arial"/>
          <w:color w:val="auto"/>
        </w:rPr>
        <w:t>za razvrgnuće suvlasničke</w:t>
      </w:r>
      <w:r w:rsidR="00C47208" w:rsidRPr="00D258EC">
        <w:rPr>
          <w:rFonts w:ascii="Arial" w:eastAsia="Arial" w:hAnsi="Arial" w:cs="Arial"/>
          <w:color w:val="auto"/>
        </w:rPr>
        <w:t xml:space="preserve"> zajednice</w:t>
      </w:r>
      <w:r w:rsidR="00450E85" w:rsidRPr="00D258EC">
        <w:rPr>
          <w:rFonts w:ascii="Arial" w:eastAsia="Arial" w:hAnsi="Arial" w:cs="Arial"/>
          <w:color w:val="auto"/>
        </w:rPr>
        <w:t xml:space="preserve"> </w:t>
      </w:r>
      <w:r w:rsidR="00EE7927" w:rsidRPr="00D258EC">
        <w:rPr>
          <w:rFonts w:ascii="Arial" w:eastAsia="Arial" w:hAnsi="Arial" w:cs="Arial"/>
        </w:rPr>
        <w:t xml:space="preserve">društva ALLEGHENY FINANCIAL d.o.o., Zagreb, Trakošćanska 4, OIB: 56388790507, </w:t>
      </w:r>
      <w:r w:rsidR="00C431A1" w:rsidRPr="00D258EC">
        <w:rPr>
          <w:rFonts w:ascii="Arial" w:eastAsia="Arial" w:hAnsi="Arial" w:cs="Arial"/>
        </w:rPr>
        <w:t>društva</w:t>
      </w:r>
      <w:r w:rsidR="0087561D" w:rsidRPr="00D258EC">
        <w:rPr>
          <w:rFonts w:ascii="Arial" w:eastAsia="Arial" w:hAnsi="Arial" w:cs="Arial"/>
        </w:rPr>
        <w:t xml:space="preserve"> </w:t>
      </w:r>
      <w:r w:rsidR="00A51249">
        <w:rPr>
          <w:rFonts w:ascii="Arial" w:eastAsia="Arial" w:hAnsi="Arial" w:cs="Arial"/>
        </w:rPr>
        <w:t>FAMES</w:t>
      </w:r>
      <w:r w:rsidR="00C431A1" w:rsidRPr="00D258EC">
        <w:rPr>
          <w:rFonts w:ascii="Arial" w:eastAsia="Arial" w:hAnsi="Arial" w:cs="Arial"/>
        </w:rPr>
        <w:t xml:space="preserve"> NEKRETNINE d.o.o.</w:t>
      </w:r>
      <w:r w:rsidR="00A51249">
        <w:rPr>
          <w:rFonts w:ascii="Arial" w:eastAsia="Arial" w:hAnsi="Arial" w:cs="Arial"/>
        </w:rPr>
        <w:t xml:space="preserve"> u stečaju</w:t>
      </w:r>
      <w:r w:rsidR="00C431A1" w:rsidRPr="00D258EC">
        <w:rPr>
          <w:rFonts w:ascii="Arial" w:eastAsia="Arial" w:hAnsi="Arial" w:cs="Arial"/>
        </w:rPr>
        <w:t xml:space="preserve">, Sesvete, Primorska br. 5, OIB: </w:t>
      </w:r>
      <w:r w:rsidR="00A51249" w:rsidRPr="00A51249">
        <w:rPr>
          <w:rFonts w:ascii="Arial" w:eastAsia="Arial" w:hAnsi="Arial" w:cs="Arial"/>
        </w:rPr>
        <w:t>62507984293</w:t>
      </w:r>
      <w:r w:rsidR="00A51249">
        <w:rPr>
          <w:rFonts w:ascii="Arial" w:eastAsia="Arial" w:hAnsi="Arial" w:cs="Arial"/>
        </w:rPr>
        <w:t xml:space="preserve"> </w:t>
      </w:r>
      <w:r w:rsidR="00EE7927" w:rsidRPr="00D258EC">
        <w:rPr>
          <w:rFonts w:ascii="Arial" w:eastAsia="Arial" w:hAnsi="Arial" w:cs="Arial"/>
        </w:rPr>
        <w:t>i društva OPATOVINA PROJEKT d.o.o.</w:t>
      </w:r>
      <w:r w:rsidR="0087561D" w:rsidRPr="00D258EC">
        <w:rPr>
          <w:rFonts w:ascii="Arial" w:hAnsi="Arial" w:cs="Arial"/>
        </w:rPr>
        <w:t xml:space="preserve"> </w:t>
      </w:r>
      <w:r w:rsidR="0087561D" w:rsidRPr="00D258EC">
        <w:rPr>
          <w:rFonts w:ascii="Arial" w:eastAsia="Arial" w:hAnsi="Arial" w:cs="Arial"/>
        </w:rPr>
        <w:t>u stečaju</w:t>
      </w:r>
      <w:r w:rsidR="00EE7927" w:rsidRPr="00D258EC">
        <w:rPr>
          <w:rFonts w:ascii="Arial" w:eastAsia="Arial" w:hAnsi="Arial" w:cs="Arial"/>
        </w:rPr>
        <w:t xml:space="preserve">, </w:t>
      </w:r>
      <w:r w:rsidR="0087561D" w:rsidRPr="00D258EC">
        <w:rPr>
          <w:rFonts w:ascii="Arial" w:eastAsia="Arial" w:hAnsi="Arial" w:cs="Arial"/>
        </w:rPr>
        <w:t>Sesvete, Primorska br. 5</w:t>
      </w:r>
      <w:r w:rsidR="00EE7927" w:rsidRPr="00D258EC">
        <w:rPr>
          <w:rFonts w:ascii="Arial" w:eastAsia="Arial" w:hAnsi="Arial" w:cs="Arial"/>
        </w:rPr>
        <w:t>, OIB: 75108231896, na sljedećim nekretninama:</w:t>
      </w:r>
    </w:p>
    <w:p w14:paraId="3034B4E0" w14:textId="77777777" w:rsidR="00A51249" w:rsidRPr="00D258EC" w:rsidRDefault="00A51249" w:rsidP="000B3412">
      <w:pPr>
        <w:spacing w:after="0" w:line="240" w:lineRule="auto"/>
        <w:ind w:left="-5" w:hanging="10"/>
        <w:jc w:val="both"/>
        <w:rPr>
          <w:rFonts w:ascii="Arial" w:eastAsia="Arial" w:hAnsi="Arial" w:cs="Arial"/>
        </w:rPr>
      </w:pPr>
    </w:p>
    <w:p w14:paraId="0A1DFA01" w14:textId="11BF6B42" w:rsidR="0087561D" w:rsidRPr="00D258EC" w:rsidRDefault="00C431A1" w:rsidP="000B3412">
      <w:pPr>
        <w:spacing w:after="0" w:line="240" w:lineRule="auto"/>
        <w:ind w:left="11" w:hanging="11"/>
        <w:jc w:val="both"/>
        <w:rPr>
          <w:rFonts w:ascii="Arial" w:eastAsia="Arial" w:hAnsi="Arial" w:cs="Arial"/>
        </w:rPr>
      </w:pPr>
      <w:r w:rsidRPr="00D258EC">
        <w:rPr>
          <w:rFonts w:ascii="Arial" w:eastAsia="Arial" w:hAnsi="Arial" w:cs="Arial"/>
        </w:rPr>
        <w:t>- zk.č.br. 34</w:t>
      </w:r>
      <w:r w:rsidR="00350B76">
        <w:rPr>
          <w:rFonts w:ascii="Arial" w:eastAsia="Arial" w:hAnsi="Arial" w:cs="Arial"/>
        </w:rPr>
        <w:t>8</w:t>
      </w:r>
      <w:r w:rsidRPr="00D258EC">
        <w:rPr>
          <w:rFonts w:ascii="Arial" w:eastAsia="Arial" w:hAnsi="Arial" w:cs="Arial"/>
        </w:rPr>
        <w:t>/</w:t>
      </w:r>
      <w:r w:rsidR="00A51249">
        <w:rPr>
          <w:rFonts w:ascii="Arial" w:eastAsia="Arial" w:hAnsi="Arial" w:cs="Arial"/>
        </w:rPr>
        <w:t>1</w:t>
      </w:r>
      <w:r w:rsidRPr="00D258EC">
        <w:rPr>
          <w:rFonts w:ascii="Arial" w:eastAsia="Arial" w:hAnsi="Arial" w:cs="Arial"/>
        </w:rPr>
        <w:t xml:space="preserve"> oranica </w:t>
      </w:r>
      <w:r w:rsidR="00350B76">
        <w:rPr>
          <w:rFonts w:ascii="Arial" w:eastAsia="Arial" w:hAnsi="Arial" w:cs="Arial"/>
        </w:rPr>
        <w:t xml:space="preserve">Dugi </w:t>
      </w:r>
      <w:proofErr w:type="spellStart"/>
      <w:r w:rsidR="00350B76">
        <w:rPr>
          <w:rFonts w:ascii="Arial" w:eastAsia="Arial" w:hAnsi="Arial" w:cs="Arial"/>
        </w:rPr>
        <w:t>Slogi</w:t>
      </w:r>
      <w:proofErr w:type="spellEnd"/>
      <w:r w:rsidR="00A51249">
        <w:rPr>
          <w:rFonts w:ascii="Arial" w:eastAsia="Arial" w:hAnsi="Arial" w:cs="Arial"/>
        </w:rPr>
        <w:t>,</w:t>
      </w:r>
      <w:r w:rsidRPr="00D258EC">
        <w:rPr>
          <w:rFonts w:ascii="Arial" w:eastAsia="Arial" w:hAnsi="Arial" w:cs="Arial"/>
        </w:rPr>
        <w:t xml:space="preserve"> površine </w:t>
      </w:r>
      <w:r w:rsidR="00350B76">
        <w:rPr>
          <w:rFonts w:ascii="Arial" w:eastAsia="Arial" w:hAnsi="Arial" w:cs="Arial"/>
        </w:rPr>
        <w:t>328</w:t>
      </w:r>
      <w:r w:rsidRPr="00D258EC">
        <w:rPr>
          <w:rFonts w:ascii="Arial" w:eastAsia="Arial" w:hAnsi="Arial" w:cs="Arial"/>
        </w:rPr>
        <w:t xml:space="preserve"> m2, </w:t>
      </w:r>
    </w:p>
    <w:p w14:paraId="5308198C" w14:textId="77AF58FC" w:rsidR="0087561D" w:rsidRPr="00D258EC" w:rsidRDefault="0087561D" w:rsidP="000B3412">
      <w:pPr>
        <w:spacing w:after="0" w:line="240" w:lineRule="auto"/>
        <w:ind w:left="11" w:hanging="11"/>
        <w:jc w:val="both"/>
        <w:rPr>
          <w:rFonts w:ascii="Arial" w:eastAsia="Arial" w:hAnsi="Arial" w:cs="Arial"/>
        </w:rPr>
      </w:pPr>
      <w:r w:rsidRPr="00D258EC">
        <w:rPr>
          <w:rFonts w:ascii="Arial" w:eastAsia="Arial" w:hAnsi="Arial" w:cs="Arial"/>
        </w:rPr>
        <w:t xml:space="preserve">- </w:t>
      </w:r>
      <w:bookmarkStart w:id="0" w:name="_Hlk22916707"/>
      <w:r w:rsidR="00C431A1" w:rsidRPr="00D258EC">
        <w:rPr>
          <w:rFonts w:ascii="Arial" w:eastAsia="Arial" w:hAnsi="Arial" w:cs="Arial"/>
        </w:rPr>
        <w:t>zk.č.br. 3</w:t>
      </w:r>
      <w:r w:rsidR="009B413B" w:rsidRPr="00D258EC">
        <w:rPr>
          <w:rFonts w:ascii="Arial" w:eastAsia="Arial" w:hAnsi="Arial" w:cs="Arial"/>
        </w:rPr>
        <w:t>4</w:t>
      </w:r>
      <w:r w:rsidR="00350B76">
        <w:rPr>
          <w:rFonts w:ascii="Arial" w:eastAsia="Arial" w:hAnsi="Arial" w:cs="Arial"/>
        </w:rPr>
        <w:t>8</w:t>
      </w:r>
      <w:r w:rsidR="00A51249">
        <w:rPr>
          <w:rFonts w:ascii="Arial" w:eastAsia="Arial" w:hAnsi="Arial" w:cs="Arial"/>
        </w:rPr>
        <w:t>/</w:t>
      </w:r>
      <w:r w:rsidR="00350B76">
        <w:rPr>
          <w:rFonts w:ascii="Arial" w:eastAsia="Arial" w:hAnsi="Arial" w:cs="Arial"/>
        </w:rPr>
        <w:t>2</w:t>
      </w:r>
      <w:r w:rsidR="009B413B" w:rsidRPr="00D258EC">
        <w:rPr>
          <w:rFonts w:ascii="Arial" w:eastAsia="Arial" w:hAnsi="Arial" w:cs="Arial"/>
        </w:rPr>
        <w:t xml:space="preserve"> oranica </w:t>
      </w:r>
      <w:r w:rsidR="00A51249">
        <w:rPr>
          <w:rFonts w:ascii="Arial" w:eastAsia="Arial" w:hAnsi="Arial" w:cs="Arial"/>
        </w:rPr>
        <w:t>Savska Opatovina</w:t>
      </w:r>
      <w:r w:rsidR="009B413B" w:rsidRPr="00D258EC">
        <w:rPr>
          <w:rFonts w:ascii="Arial" w:eastAsia="Arial" w:hAnsi="Arial" w:cs="Arial"/>
        </w:rPr>
        <w:t xml:space="preserve">, površine </w:t>
      </w:r>
      <w:r w:rsidR="00350B76">
        <w:rPr>
          <w:rFonts w:ascii="Arial" w:eastAsia="Arial" w:hAnsi="Arial" w:cs="Arial"/>
        </w:rPr>
        <w:t>1481</w:t>
      </w:r>
      <w:r w:rsidR="00C431A1" w:rsidRPr="00D258EC">
        <w:rPr>
          <w:rFonts w:ascii="Arial" w:eastAsia="Arial" w:hAnsi="Arial" w:cs="Arial"/>
        </w:rPr>
        <w:t xml:space="preserve"> m2</w:t>
      </w:r>
      <w:bookmarkEnd w:id="0"/>
      <w:r w:rsidR="00350B76">
        <w:rPr>
          <w:rFonts w:ascii="Arial" w:eastAsia="Arial" w:hAnsi="Arial" w:cs="Arial"/>
        </w:rPr>
        <w:t>,</w:t>
      </w:r>
    </w:p>
    <w:p w14:paraId="42C79480" w14:textId="3DA14B1E" w:rsidR="0087561D" w:rsidRDefault="0087561D" w:rsidP="000B3412">
      <w:pPr>
        <w:spacing w:after="0" w:line="240" w:lineRule="auto"/>
        <w:ind w:left="11" w:hanging="11"/>
        <w:jc w:val="both"/>
        <w:rPr>
          <w:rFonts w:ascii="Arial" w:eastAsia="Arial" w:hAnsi="Arial" w:cs="Arial"/>
        </w:rPr>
      </w:pPr>
      <w:r w:rsidRPr="00D258EC">
        <w:rPr>
          <w:rFonts w:ascii="Arial" w:eastAsia="Arial" w:hAnsi="Arial" w:cs="Arial"/>
        </w:rPr>
        <w:t xml:space="preserve">- </w:t>
      </w:r>
      <w:r w:rsidR="00C431A1" w:rsidRPr="00D258EC">
        <w:rPr>
          <w:rFonts w:ascii="Arial" w:eastAsia="Arial" w:hAnsi="Arial" w:cs="Arial"/>
        </w:rPr>
        <w:t>zk.č.br. 34</w:t>
      </w:r>
      <w:r w:rsidR="00350B76">
        <w:rPr>
          <w:rFonts w:ascii="Arial" w:eastAsia="Arial" w:hAnsi="Arial" w:cs="Arial"/>
        </w:rPr>
        <w:t>8</w:t>
      </w:r>
      <w:r w:rsidR="00C431A1" w:rsidRPr="00D258EC">
        <w:rPr>
          <w:rFonts w:ascii="Arial" w:eastAsia="Arial" w:hAnsi="Arial" w:cs="Arial"/>
        </w:rPr>
        <w:t>/</w:t>
      </w:r>
      <w:r w:rsidR="00350B76">
        <w:rPr>
          <w:rFonts w:ascii="Arial" w:eastAsia="Arial" w:hAnsi="Arial" w:cs="Arial"/>
        </w:rPr>
        <w:t>3</w:t>
      </w:r>
      <w:r w:rsidR="00C431A1" w:rsidRPr="00D258EC">
        <w:rPr>
          <w:rFonts w:ascii="Arial" w:eastAsia="Arial" w:hAnsi="Arial" w:cs="Arial"/>
        </w:rPr>
        <w:t xml:space="preserve"> oranica </w:t>
      </w:r>
      <w:r w:rsidR="00350B76">
        <w:rPr>
          <w:rFonts w:ascii="Arial" w:eastAsia="Arial" w:hAnsi="Arial" w:cs="Arial"/>
        </w:rPr>
        <w:t xml:space="preserve">Dugi </w:t>
      </w:r>
      <w:proofErr w:type="spellStart"/>
      <w:r w:rsidR="00350B76">
        <w:rPr>
          <w:rFonts w:ascii="Arial" w:eastAsia="Arial" w:hAnsi="Arial" w:cs="Arial"/>
        </w:rPr>
        <w:t>Slogi</w:t>
      </w:r>
      <w:proofErr w:type="spellEnd"/>
      <w:r w:rsidR="009B413B" w:rsidRPr="00D258EC">
        <w:rPr>
          <w:rFonts w:ascii="Arial" w:eastAsia="Arial" w:hAnsi="Arial" w:cs="Arial"/>
        </w:rPr>
        <w:t>, površine</w:t>
      </w:r>
      <w:r w:rsidR="00C431A1" w:rsidRPr="00D258EC">
        <w:rPr>
          <w:rFonts w:ascii="Arial" w:eastAsia="Arial" w:hAnsi="Arial" w:cs="Arial"/>
        </w:rPr>
        <w:t xml:space="preserve"> </w:t>
      </w:r>
      <w:r w:rsidR="00350B76">
        <w:rPr>
          <w:rFonts w:ascii="Arial" w:eastAsia="Arial" w:hAnsi="Arial" w:cs="Arial"/>
        </w:rPr>
        <w:t>580</w:t>
      </w:r>
      <w:r w:rsidR="00C431A1" w:rsidRPr="00D258EC">
        <w:rPr>
          <w:rFonts w:ascii="Arial" w:eastAsia="Arial" w:hAnsi="Arial" w:cs="Arial"/>
        </w:rPr>
        <w:t xml:space="preserve"> m2</w:t>
      </w:r>
      <w:r w:rsidR="00350B76">
        <w:rPr>
          <w:rFonts w:ascii="Arial" w:eastAsia="Arial" w:hAnsi="Arial" w:cs="Arial"/>
        </w:rPr>
        <w:t xml:space="preserve"> i</w:t>
      </w:r>
    </w:p>
    <w:p w14:paraId="6FCBA0BA" w14:textId="3088F53D" w:rsidR="00350B76" w:rsidRPr="00D258EC" w:rsidRDefault="00350B76" w:rsidP="000B3412">
      <w:pPr>
        <w:spacing w:after="0" w:line="240" w:lineRule="auto"/>
        <w:ind w:left="11" w:hanging="11"/>
        <w:jc w:val="both"/>
        <w:rPr>
          <w:rFonts w:ascii="Arial" w:eastAsia="Arial" w:hAnsi="Arial" w:cs="Arial"/>
        </w:rPr>
      </w:pPr>
      <w:r>
        <w:rPr>
          <w:rFonts w:ascii="Arial" w:eastAsia="Arial" w:hAnsi="Arial" w:cs="Arial"/>
        </w:rPr>
        <w:t xml:space="preserve">- </w:t>
      </w:r>
      <w:bookmarkStart w:id="1" w:name="_Hlk22916742"/>
      <w:r>
        <w:rPr>
          <w:rFonts w:ascii="Arial" w:eastAsia="Arial" w:hAnsi="Arial" w:cs="Arial"/>
        </w:rPr>
        <w:t>zk.č.br. 348/4 oranica Savska Opatovina, površine 171 m2</w:t>
      </w:r>
      <w:bookmarkEnd w:id="1"/>
    </w:p>
    <w:p w14:paraId="3E1971F4" w14:textId="7B28B426" w:rsidR="00EE7927" w:rsidRDefault="0087561D" w:rsidP="000B3412">
      <w:pPr>
        <w:spacing w:after="0" w:line="240" w:lineRule="auto"/>
        <w:ind w:hanging="11"/>
        <w:jc w:val="both"/>
        <w:rPr>
          <w:rFonts w:ascii="Arial" w:eastAsia="Arial" w:hAnsi="Arial" w:cs="Arial"/>
          <w:i/>
          <w:iCs/>
        </w:rPr>
      </w:pPr>
      <w:r w:rsidRPr="00E06591">
        <w:rPr>
          <w:rFonts w:ascii="Arial" w:eastAsia="Arial" w:hAnsi="Arial" w:cs="Arial"/>
          <w:i/>
          <w:iCs/>
        </w:rPr>
        <w:t xml:space="preserve">sve </w:t>
      </w:r>
      <w:r w:rsidR="00C431A1" w:rsidRPr="00E06591">
        <w:rPr>
          <w:rFonts w:ascii="Arial" w:eastAsia="Arial" w:hAnsi="Arial" w:cs="Arial"/>
          <w:i/>
          <w:iCs/>
        </w:rPr>
        <w:t xml:space="preserve">upisane u </w:t>
      </w:r>
      <w:proofErr w:type="spellStart"/>
      <w:r w:rsidR="00C431A1" w:rsidRPr="00A51249">
        <w:rPr>
          <w:rFonts w:ascii="Arial" w:eastAsia="Arial" w:hAnsi="Arial" w:cs="Arial"/>
          <w:b/>
          <w:bCs/>
          <w:i/>
          <w:iCs/>
        </w:rPr>
        <w:t>zk.ul</w:t>
      </w:r>
      <w:proofErr w:type="spellEnd"/>
      <w:r w:rsidR="00C431A1" w:rsidRPr="00A51249">
        <w:rPr>
          <w:rFonts w:ascii="Arial" w:eastAsia="Arial" w:hAnsi="Arial" w:cs="Arial"/>
          <w:b/>
          <w:bCs/>
          <w:i/>
          <w:iCs/>
        </w:rPr>
        <w:t xml:space="preserve">. </w:t>
      </w:r>
      <w:r w:rsidR="00350B76">
        <w:rPr>
          <w:rFonts w:ascii="Arial" w:eastAsia="Arial" w:hAnsi="Arial" w:cs="Arial"/>
          <w:b/>
          <w:bCs/>
          <w:i/>
          <w:iCs/>
        </w:rPr>
        <w:t>10715</w:t>
      </w:r>
      <w:r w:rsidR="00C431A1" w:rsidRPr="00A51249">
        <w:rPr>
          <w:rFonts w:ascii="Arial" w:eastAsia="Arial" w:hAnsi="Arial" w:cs="Arial"/>
          <w:b/>
          <w:bCs/>
          <w:i/>
          <w:iCs/>
        </w:rPr>
        <w:t xml:space="preserve"> k.o. Vrap</w:t>
      </w:r>
      <w:r w:rsidR="00350B76">
        <w:rPr>
          <w:rFonts w:ascii="Arial" w:eastAsia="Arial" w:hAnsi="Arial" w:cs="Arial"/>
          <w:b/>
          <w:bCs/>
          <w:i/>
          <w:iCs/>
        </w:rPr>
        <w:t>če</w:t>
      </w:r>
    </w:p>
    <w:p w14:paraId="0E13AD2F" w14:textId="23E78FFC" w:rsidR="00A51249" w:rsidRDefault="00A51249" w:rsidP="000B3412">
      <w:pPr>
        <w:spacing w:after="0" w:line="240" w:lineRule="auto"/>
        <w:ind w:hanging="11"/>
        <w:jc w:val="both"/>
        <w:rPr>
          <w:rFonts w:ascii="Arial" w:eastAsia="Arial" w:hAnsi="Arial" w:cs="Arial"/>
          <w:i/>
          <w:iCs/>
        </w:rPr>
      </w:pPr>
    </w:p>
    <w:p w14:paraId="19DEDEBD" w14:textId="77777777" w:rsidR="00E06591" w:rsidRDefault="00E06591" w:rsidP="000B3412">
      <w:pPr>
        <w:spacing w:after="0" w:line="240" w:lineRule="auto"/>
        <w:ind w:hanging="10"/>
        <w:jc w:val="both"/>
        <w:rPr>
          <w:rFonts w:ascii="Arial" w:eastAsia="Arial" w:hAnsi="Arial" w:cs="Arial"/>
        </w:rPr>
      </w:pPr>
    </w:p>
    <w:p w14:paraId="7135730E" w14:textId="65883A88" w:rsidR="009B413B" w:rsidRDefault="009B413B" w:rsidP="000B3412">
      <w:pPr>
        <w:spacing w:after="0" w:line="240" w:lineRule="auto"/>
        <w:ind w:hanging="10"/>
        <w:jc w:val="both"/>
        <w:rPr>
          <w:rFonts w:ascii="Arial" w:eastAsia="Arial" w:hAnsi="Arial" w:cs="Arial"/>
        </w:rPr>
      </w:pPr>
      <w:r w:rsidRPr="00D258EC">
        <w:rPr>
          <w:rFonts w:ascii="Arial" w:eastAsia="Arial" w:hAnsi="Arial" w:cs="Arial"/>
        </w:rPr>
        <w:t>na način da:</w:t>
      </w:r>
    </w:p>
    <w:p w14:paraId="363A533E" w14:textId="77777777" w:rsidR="00E06591" w:rsidRPr="00D258EC" w:rsidRDefault="00E06591" w:rsidP="000B3412">
      <w:pPr>
        <w:spacing w:after="0" w:line="240" w:lineRule="auto"/>
        <w:ind w:hanging="10"/>
        <w:jc w:val="both"/>
        <w:rPr>
          <w:rFonts w:ascii="Arial" w:eastAsia="Arial" w:hAnsi="Arial" w:cs="Arial"/>
        </w:rPr>
      </w:pPr>
    </w:p>
    <w:p w14:paraId="2A8BE2FD" w14:textId="4BA72D28" w:rsidR="00EE7927" w:rsidRDefault="009B413B" w:rsidP="000B3412">
      <w:pPr>
        <w:spacing w:after="0" w:line="240" w:lineRule="auto"/>
        <w:ind w:left="142" w:hanging="142"/>
        <w:jc w:val="both"/>
        <w:rPr>
          <w:rFonts w:ascii="Arial" w:eastAsia="Arial" w:hAnsi="Arial" w:cs="Arial"/>
          <w:bCs/>
        </w:rPr>
      </w:pPr>
      <w:r w:rsidRPr="00D258EC">
        <w:rPr>
          <w:rFonts w:ascii="Arial" w:eastAsia="Arial" w:hAnsi="Arial" w:cs="Arial"/>
        </w:rPr>
        <w:t>-</w:t>
      </w:r>
      <w:r w:rsidR="00350B76">
        <w:rPr>
          <w:rFonts w:ascii="Arial" w:eastAsia="Arial" w:hAnsi="Arial" w:cs="Arial"/>
        </w:rPr>
        <w:t xml:space="preserve"> </w:t>
      </w:r>
      <w:r w:rsidRPr="00D258EC">
        <w:rPr>
          <w:rFonts w:ascii="Arial" w:eastAsia="Arial" w:hAnsi="Arial" w:cs="Arial"/>
        </w:rPr>
        <w:t xml:space="preserve"> </w:t>
      </w:r>
      <w:bookmarkStart w:id="2" w:name="_Hlk21968927"/>
      <w:r w:rsidR="00350B76" w:rsidRPr="00350B76">
        <w:rPr>
          <w:rFonts w:ascii="Arial" w:eastAsia="Arial" w:hAnsi="Arial" w:cs="Arial"/>
          <w:b/>
          <w:bCs/>
        </w:rPr>
        <w:t>zk.č.br. 348/2</w:t>
      </w:r>
      <w:r w:rsidR="00350B76" w:rsidRPr="00350B76">
        <w:rPr>
          <w:rFonts w:ascii="Arial" w:eastAsia="Arial" w:hAnsi="Arial" w:cs="Arial"/>
        </w:rPr>
        <w:t xml:space="preserve"> oranica Savska Opatovina, površine 1481 m2</w:t>
      </w:r>
      <w:r w:rsidR="00350B76">
        <w:rPr>
          <w:rFonts w:ascii="Arial" w:eastAsia="Arial" w:hAnsi="Arial" w:cs="Arial"/>
        </w:rPr>
        <w:t xml:space="preserve"> </w:t>
      </w:r>
      <w:r w:rsidR="009C1E98">
        <w:rPr>
          <w:rFonts w:ascii="Arial" w:eastAsia="Arial" w:hAnsi="Arial" w:cs="Arial"/>
        </w:rPr>
        <w:t>i</w:t>
      </w:r>
      <w:r w:rsidR="00350B76" w:rsidRPr="00350B76">
        <w:rPr>
          <w:rFonts w:ascii="Arial" w:eastAsia="Arial" w:hAnsi="Arial" w:cs="Arial"/>
        </w:rPr>
        <w:t xml:space="preserve"> </w:t>
      </w:r>
      <w:r w:rsidR="00350B76" w:rsidRPr="00350B76">
        <w:rPr>
          <w:rFonts w:ascii="Arial" w:eastAsia="Arial" w:hAnsi="Arial" w:cs="Arial"/>
          <w:b/>
          <w:bCs/>
        </w:rPr>
        <w:t>zk.č.br. 348/4</w:t>
      </w:r>
      <w:r w:rsidR="00350B76" w:rsidRPr="00350B76">
        <w:rPr>
          <w:rFonts w:ascii="Arial" w:eastAsia="Arial" w:hAnsi="Arial" w:cs="Arial"/>
        </w:rPr>
        <w:t xml:space="preserve"> oranica Savska Opatovina, površine 171 m2</w:t>
      </w:r>
      <w:r w:rsidR="009C1E98">
        <w:rPr>
          <w:rFonts w:ascii="Arial" w:eastAsia="Arial" w:hAnsi="Arial" w:cs="Arial"/>
          <w:bCs/>
        </w:rPr>
        <w:t>, obje</w:t>
      </w:r>
      <w:r w:rsidR="00654620">
        <w:rPr>
          <w:rFonts w:ascii="Arial" w:eastAsia="Arial" w:hAnsi="Arial" w:cs="Arial"/>
        </w:rPr>
        <w:t xml:space="preserve"> upisan</w:t>
      </w:r>
      <w:r w:rsidR="009C1E98">
        <w:rPr>
          <w:rFonts w:ascii="Arial" w:eastAsia="Arial" w:hAnsi="Arial" w:cs="Arial"/>
        </w:rPr>
        <w:t>e</w:t>
      </w:r>
      <w:r w:rsidR="00654620">
        <w:rPr>
          <w:rFonts w:ascii="Arial" w:eastAsia="Arial" w:hAnsi="Arial" w:cs="Arial"/>
        </w:rPr>
        <w:t xml:space="preserve"> u k.o. Vrapče </w:t>
      </w:r>
      <w:bookmarkEnd w:id="2"/>
      <w:r w:rsidRPr="00D258EC">
        <w:rPr>
          <w:rFonts w:ascii="Arial" w:eastAsia="Arial" w:hAnsi="Arial" w:cs="Arial"/>
        </w:rPr>
        <w:t>pripadn</w:t>
      </w:r>
      <w:r w:rsidR="009C1E98">
        <w:rPr>
          <w:rFonts w:ascii="Arial" w:eastAsia="Arial" w:hAnsi="Arial" w:cs="Arial"/>
        </w:rPr>
        <w:t>u</w:t>
      </w:r>
      <w:r w:rsidRPr="00D258EC">
        <w:rPr>
          <w:rFonts w:ascii="Arial" w:eastAsia="Arial" w:hAnsi="Arial" w:cs="Arial"/>
        </w:rPr>
        <w:t xml:space="preserve"> </w:t>
      </w:r>
      <w:r w:rsidR="00EB1CFD">
        <w:rPr>
          <w:rFonts w:ascii="Arial" w:eastAsia="Arial" w:hAnsi="Arial" w:cs="Arial"/>
        </w:rPr>
        <w:t xml:space="preserve">u vlasništvo </w:t>
      </w:r>
      <w:r w:rsidRPr="00D258EC">
        <w:rPr>
          <w:rFonts w:ascii="Arial" w:eastAsia="Arial" w:hAnsi="Arial" w:cs="Arial"/>
        </w:rPr>
        <w:t>društv</w:t>
      </w:r>
      <w:r w:rsidR="00EB1CFD">
        <w:rPr>
          <w:rFonts w:ascii="Arial" w:eastAsia="Arial" w:hAnsi="Arial" w:cs="Arial"/>
        </w:rPr>
        <w:t>a</w:t>
      </w:r>
      <w:r w:rsidRPr="00D258EC">
        <w:rPr>
          <w:rFonts w:ascii="Arial" w:eastAsia="Arial" w:hAnsi="Arial" w:cs="Arial"/>
        </w:rPr>
        <w:t xml:space="preserve"> ALLEGHENY FINANCIAL d.o.o., Zagreb, Trakošćanska 4, OIB: 56388790507 </w:t>
      </w:r>
      <w:r w:rsidRPr="00D258EC">
        <w:rPr>
          <w:rFonts w:ascii="Arial" w:eastAsia="Arial" w:hAnsi="Arial" w:cs="Arial"/>
          <w:b/>
        </w:rPr>
        <w:t>u cijelosti</w:t>
      </w:r>
      <w:r w:rsidR="00D67D9C">
        <w:rPr>
          <w:rFonts w:ascii="Arial" w:eastAsia="Arial" w:hAnsi="Arial" w:cs="Arial"/>
          <w:bCs/>
        </w:rPr>
        <w:t>;</w:t>
      </w:r>
    </w:p>
    <w:p w14:paraId="538FC3F9" w14:textId="51FDDCD6" w:rsidR="009B413B" w:rsidRDefault="009B413B" w:rsidP="00E15070">
      <w:pPr>
        <w:spacing w:after="0" w:line="240" w:lineRule="auto"/>
        <w:jc w:val="both"/>
        <w:rPr>
          <w:rFonts w:ascii="Arial" w:eastAsia="Arial" w:hAnsi="Arial" w:cs="Arial"/>
          <w:b/>
        </w:rPr>
      </w:pPr>
    </w:p>
    <w:p w14:paraId="130DE0A7" w14:textId="77777777" w:rsidR="000B3412" w:rsidRPr="00D258EC" w:rsidRDefault="000B3412" w:rsidP="000B3412">
      <w:pPr>
        <w:spacing w:after="0" w:line="240" w:lineRule="auto"/>
        <w:ind w:left="-5" w:hanging="10"/>
        <w:jc w:val="both"/>
        <w:rPr>
          <w:rFonts w:ascii="Arial" w:eastAsia="Arial" w:hAnsi="Arial" w:cs="Arial"/>
          <w:b/>
        </w:rPr>
      </w:pPr>
    </w:p>
    <w:p w14:paraId="2C221E3D" w14:textId="11288512" w:rsidR="004F6718" w:rsidRPr="009C1E98" w:rsidRDefault="004F6718" w:rsidP="009C1E98">
      <w:pPr>
        <w:spacing w:after="0" w:line="240" w:lineRule="auto"/>
        <w:ind w:left="142" w:hanging="157"/>
        <w:jc w:val="both"/>
        <w:rPr>
          <w:rFonts w:ascii="Arial" w:eastAsia="Arial" w:hAnsi="Arial" w:cs="Arial"/>
        </w:rPr>
      </w:pPr>
      <w:r w:rsidRPr="00D258EC">
        <w:rPr>
          <w:rFonts w:ascii="Arial" w:eastAsia="Arial" w:hAnsi="Arial" w:cs="Arial"/>
        </w:rPr>
        <w:t>-</w:t>
      </w:r>
      <w:r w:rsidR="00350B76" w:rsidRPr="00350B76">
        <w:rPr>
          <w:rFonts w:ascii="Arial" w:eastAsia="Arial" w:hAnsi="Arial" w:cs="Arial"/>
        </w:rPr>
        <w:t xml:space="preserve"> </w:t>
      </w:r>
      <w:bookmarkStart w:id="3" w:name="_Hlk33803676"/>
      <w:r w:rsidR="00350B76" w:rsidRPr="00350B76">
        <w:rPr>
          <w:rFonts w:ascii="Arial" w:eastAsia="Arial" w:hAnsi="Arial" w:cs="Arial"/>
          <w:b/>
          <w:bCs/>
        </w:rPr>
        <w:t>zk.č.br. 348/3</w:t>
      </w:r>
      <w:r w:rsidR="00350B76" w:rsidRPr="00350B76">
        <w:rPr>
          <w:rFonts w:ascii="Arial" w:eastAsia="Arial" w:hAnsi="Arial" w:cs="Arial"/>
        </w:rPr>
        <w:t xml:space="preserve"> oranica Dugi </w:t>
      </w:r>
      <w:proofErr w:type="spellStart"/>
      <w:r w:rsidR="00350B76" w:rsidRPr="00350B76">
        <w:rPr>
          <w:rFonts w:ascii="Arial" w:eastAsia="Arial" w:hAnsi="Arial" w:cs="Arial"/>
        </w:rPr>
        <w:t>Slogi</w:t>
      </w:r>
      <w:proofErr w:type="spellEnd"/>
      <w:r w:rsidR="00350B76" w:rsidRPr="00350B76">
        <w:rPr>
          <w:rFonts w:ascii="Arial" w:eastAsia="Arial" w:hAnsi="Arial" w:cs="Arial"/>
        </w:rPr>
        <w:t>, površine 580 m2</w:t>
      </w:r>
      <w:bookmarkEnd w:id="3"/>
      <w:r w:rsidRPr="00D258EC">
        <w:rPr>
          <w:rFonts w:ascii="Arial" w:eastAsia="Arial" w:hAnsi="Arial" w:cs="Arial"/>
        </w:rPr>
        <w:t>, pripadn</w:t>
      </w:r>
      <w:r w:rsidR="00B6794F" w:rsidRPr="00D258EC">
        <w:rPr>
          <w:rFonts w:ascii="Arial" w:eastAsia="Arial" w:hAnsi="Arial" w:cs="Arial"/>
        </w:rPr>
        <w:t>e</w:t>
      </w:r>
      <w:r w:rsidRPr="00D258EC">
        <w:rPr>
          <w:rFonts w:ascii="Arial" w:eastAsia="Arial" w:hAnsi="Arial" w:cs="Arial"/>
        </w:rPr>
        <w:t xml:space="preserve"> u suvlasništvo</w:t>
      </w:r>
      <w:r w:rsidR="009C1E98">
        <w:rPr>
          <w:rFonts w:ascii="Arial" w:eastAsia="Arial" w:hAnsi="Arial" w:cs="Arial"/>
        </w:rPr>
        <w:t xml:space="preserve"> </w:t>
      </w:r>
      <w:r w:rsidRPr="00D258EC">
        <w:rPr>
          <w:rFonts w:ascii="Arial" w:eastAsia="Arial" w:hAnsi="Arial" w:cs="Arial"/>
        </w:rPr>
        <w:t xml:space="preserve">društva ALLEGHENY FINANCIAL d.o.o., Zagreb, Trakošćanska 4, OIB: 56388790507 </w:t>
      </w:r>
      <w:r w:rsidRPr="00D258EC">
        <w:rPr>
          <w:rFonts w:ascii="Arial" w:eastAsia="Arial" w:hAnsi="Arial" w:cs="Arial"/>
          <w:b/>
        </w:rPr>
        <w:t xml:space="preserve">u </w:t>
      </w:r>
      <w:r w:rsidR="00350B76">
        <w:rPr>
          <w:rFonts w:ascii="Arial" w:eastAsia="Arial" w:hAnsi="Arial" w:cs="Arial"/>
          <w:b/>
        </w:rPr>
        <w:t>417</w:t>
      </w:r>
      <w:r w:rsidRPr="00D258EC">
        <w:rPr>
          <w:rFonts w:ascii="Arial" w:eastAsia="Arial" w:hAnsi="Arial" w:cs="Arial"/>
          <w:b/>
        </w:rPr>
        <w:t>/</w:t>
      </w:r>
      <w:r w:rsidR="00350B76">
        <w:rPr>
          <w:rFonts w:ascii="Arial" w:eastAsia="Arial" w:hAnsi="Arial" w:cs="Arial"/>
          <w:b/>
        </w:rPr>
        <w:t>580</w:t>
      </w:r>
      <w:r w:rsidRPr="00D258EC">
        <w:rPr>
          <w:rFonts w:ascii="Arial" w:eastAsia="Arial" w:hAnsi="Arial" w:cs="Arial"/>
          <w:b/>
        </w:rPr>
        <w:t xml:space="preserve"> dijela</w:t>
      </w:r>
      <w:r w:rsidR="00B6794F" w:rsidRPr="00D258EC">
        <w:rPr>
          <w:rFonts w:ascii="Arial" w:eastAsia="Arial" w:hAnsi="Arial" w:cs="Arial"/>
          <w:bCs/>
        </w:rPr>
        <w:t>,</w:t>
      </w:r>
      <w:r w:rsidR="009C1E98">
        <w:rPr>
          <w:rFonts w:ascii="Arial" w:eastAsia="Arial" w:hAnsi="Arial" w:cs="Arial"/>
        </w:rPr>
        <w:t xml:space="preserve"> </w:t>
      </w:r>
      <w:r w:rsidRPr="00D258EC">
        <w:rPr>
          <w:rFonts w:ascii="Arial" w:eastAsia="Arial" w:hAnsi="Arial" w:cs="Arial"/>
        </w:rPr>
        <w:t xml:space="preserve">društva </w:t>
      </w:r>
      <w:bookmarkStart w:id="4" w:name="_Hlk21958365"/>
      <w:r w:rsidR="00A32CE5">
        <w:rPr>
          <w:rFonts w:ascii="Arial" w:eastAsia="Arial" w:hAnsi="Arial" w:cs="Arial"/>
        </w:rPr>
        <w:t>FAMES</w:t>
      </w:r>
      <w:r w:rsidRPr="00D258EC">
        <w:rPr>
          <w:rFonts w:ascii="Arial" w:eastAsia="Arial" w:hAnsi="Arial" w:cs="Arial"/>
        </w:rPr>
        <w:t xml:space="preserve"> NEKRETNINE d.o.o.</w:t>
      </w:r>
      <w:r w:rsidR="00A32CE5">
        <w:rPr>
          <w:rFonts w:ascii="Arial" w:eastAsia="Arial" w:hAnsi="Arial" w:cs="Arial"/>
        </w:rPr>
        <w:t xml:space="preserve"> u stečaju</w:t>
      </w:r>
      <w:r w:rsidRPr="00D258EC">
        <w:rPr>
          <w:rFonts w:ascii="Arial" w:eastAsia="Arial" w:hAnsi="Arial" w:cs="Arial"/>
        </w:rPr>
        <w:t>, Sesvete, Primorska br. 5, OIB:</w:t>
      </w:r>
      <w:r w:rsidR="00A32CE5" w:rsidRPr="00A32CE5">
        <w:t xml:space="preserve"> </w:t>
      </w:r>
      <w:r w:rsidR="00A32CE5" w:rsidRPr="00A32CE5">
        <w:rPr>
          <w:rFonts w:ascii="Arial" w:eastAsia="Arial" w:hAnsi="Arial" w:cs="Arial"/>
        </w:rPr>
        <w:t>62507984293</w:t>
      </w:r>
      <w:bookmarkEnd w:id="4"/>
      <w:r w:rsidR="00A32CE5" w:rsidRPr="00A32CE5">
        <w:rPr>
          <w:rFonts w:ascii="Arial" w:eastAsia="Arial" w:hAnsi="Arial" w:cs="Arial"/>
        </w:rPr>
        <w:t xml:space="preserve"> </w:t>
      </w:r>
      <w:r w:rsidRPr="00D258EC">
        <w:rPr>
          <w:rFonts w:ascii="Arial" w:eastAsia="Arial" w:hAnsi="Arial" w:cs="Arial"/>
        </w:rPr>
        <w:t xml:space="preserve"> </w:t>
      </w:r>
      <w:r w:rsidRPr="00D258EC">
        <w:rPr>
          <w:rFonts w:ascii="Arial" w:eastAsia="Arial" w:hAnsi="Arial" w:cs="Arial"/>
          <w:b/>
        </w:rPr>
        <w:t xml:space="preserve">u </w:t>
      </w:r>
      <w:r w:rsidR="00350B76">
        <w:rPr>
          <w:rFonts w:ascii="Arial" w:eastAsia="Arial" w:hAnsi="Arial" w:cs="Arial"/>
          <w:b/>
        </w:rPr>
        <w:t>14</w:t>
      </w:r>
      <w:r w:rsidR="00E42965">
        <w:rPr>
          <w:rFonts w:ascii="Arial" w:eastAsia="Arial" w:hAnsi="Arial" w:cs="Arial"/>
          <w:b/>
        </w:rPr>
        <w:t>2</w:t>
      </w:r>
      <w:r w:rsidRPr="00D258EC">
        <w:rPr>
          <w:rFonts w:ascii="Arial" w:eastAsia="Arial" w:hAnsi="Arial" w:cs="Arial"/>
          <w:b/>
        </w:rPr>
        <w:t>/</w:t>
      </w:r>
      <w:r w:rsidR="00350B76">
        <w:rPr>
          <w:rFonts w:ascii="Arial" w:eastAsia="Arial" w:hAnsi="Arial" w:cs="Arial"/>
          <w:b/>
        </w:rPr>
        <w:t>580</w:t>
      </w:r>
      <w:r w:rsidRPr="00D258EC">
        <w:rPr>
          <w:rFonts w:ascii="Arial" w:eastAsia="Arial" w:hAnsi="Arial" w:cs="Arial"/>
          <w:b/>
        </w:rPr>
        <w:t xml:space="preserve"> dijela</w:t>
      </w:r>
      <w:r w:rsidR="009C1E98">
        <w:rPr>
          <w:rFonts w:ascii="Arial" w:eastAsia="Arial" w:hAnsi="Arial" w:cs="Arial"/>
          <w:b/>
        </w:rPr>
        <w:t xml:space="preserve"> </w:t>
      </w:r>
      <w:r w:rsidR="009C1E98">
        <w:rPr>
          <w:rFonts w:ascii="Arial" w:eastAsia="Arial" w:hAnsi="Arial" w:cs="Arial"/>
          <w:bCs/>
        </w:rPr>
        <w:t>i</w:t>
      </w:r>
      <w:r w:rsidR="009C1E98">
        <w:rPr>
          <w:rFonts w:ascii="Arial" w:eastAsia="Arial" w:hAnsi="Arial" w:cs="Arial"/>
        </w:rPr>
        <w:t xml:space="preserve"> </w:t>
      </w:r>
      <w:r w:rsidR="00B6794F" w:rsidRPr="00D258EC">
        <w:rPr>
          <w:rFonts w:ascii="Arial" w:eastAsia="Arial" w:hAnsi="Arial" w:cs="Arial"/>
          <w:bCs/>
        </w:rPr>
        <w:t xml:space="preserve">društva </w:t>
      </w:r>
      <w:bookmarkStart w:id="5" w:name="_Hlk33803746"/>
      <w:r w:rsidR="00B6794F" w:rsidRPr="00D258EC">
        <w:rPr>
          <w:rFonts w:ascii="Arial" w:eastAsia="Arial" w:hAnsi="Arial" w:cs="Arial"/>
          <w:bCs/>
        </w:rPr>
        <w:t>OPATOVINA PROJEKT d.o.o. u stečaju, Sesvete, Primorska br. 5, OIB: 75108231896</w:t>
      </w:r>
      <w:r w:rsidR="00A843EC" w:rsidRPr="00D258EC">
        <w:rPr>
          <w:rFonts w:ascii="Arial" w:eastAsia="Arial" w:hAnsi="Arial" w:cs="Arial"/>
          <w:bCs/>
        </w:rPr>
        <w:t xml:space="preserve"> </w:t>
      </w:r>
      <w:r w:rsidR="00A843EC" w:rsidRPr="00D67D9C">
        <w:rPr>
          <w:rFonts w:ascii="Arial" w:eastAsia="Arial" w:hAnsi="Arial" w:cs="Arial"/>
          <w:b/>
        </w:rPr>
        <w:t xml:space="preserve">u </w:t>
      </w:r>
      <w:r w:rsidR="00350B76">
        <w:rPr>
          <w:rFonts w:ascii="Arial" w:eastAsia="Arial" w:hAnsi="Arial" w:cs="Arial"/>
          <w:b/>
        </w:rPr>
        <w:t>2</w:t>
      </w:r>
      <w:r w:rsidR="00E42965">
        <w:rPr>
          <w:rFonts w:ascii="Arial" w:eastAsia="Arial" w:hAnsi="Arial" w:cs="Arial"/>
          <w:b/>
        </w:rPr>
        <w:t>1</w:t>
      </w:r>
      <w:r w:rsidR="00A843EC" w:rsidRPr="00D67D9C">
        <w:rPr>
          <w:rFonts w:ascii="Arial" w:eastAsia="Arial" w:hAnsi="Arial" w:cs="Arial"/>
          <w:b/>
        </w:rPr>
        <w:t>/</w:t>
      </w:r>
      <w:r w:rsidR="00350B76">
        <w:rPr>
          <w:rFonts w:ascii="Arial" w:eastAsia="Arial" w:hAnsi="Arial" w:cs="Arial"/>
          <w:b/>
        </w:rPr>
        <w:t>580</w:t>
      </w:r>
      <w:r w:rsidR="00A843EC" w:rsidRPr="00D67D9C">
        <w:rPr>
          <w:rFonts w:ascii="Arial" w:eastAsia="Arial" w:hAnsi="Arial" w:cs="Arial"/>
          <w:b/>
        </w:rPr>
        <w:t xml:space="preserve"> dijela</w:t>
      </w:r>
      <w:bookmarkEnd w:id="5"/>
      <w:r w:rsidR="009C1E98">
        <w:rPr>
          <w:rFonts w:ascii="Arial" w:eastAsia="Arial" w:hAnsi="Arial" w:cs="Arial"/>
          <w:bCs/>
        </w:rPr>
        <w:t>;</w:t>
      </w:r>
      <w:r w:rsidR="00D258EC" w:rsidRPr="00D258EC">
        <w:rPr>
          <w:rFonts w:ascii="Arial" w:eastAsia="Arial" w:hAnsi="Arial" w:cs="Arial"/>
          <w:bCs/>
        </w:rPr>
        <w:t xml:space="preserve"> </w:t>
      </w:r>
    </w:p>
    <w:p w14:paraId="5E27CBAE" w14:textId="16701128" w:rsidR="00A32CE5" w:rsidRDefault="00A32CE5" w:rsidP="000B3412">
      <w:pPr>
        <w:spacing w:after="0" w:line="240" w:lineRule="auto"/>
        <w:jc w:val="both"/>
        <w:rPr>
          <w:rFonts w:ascii="Arial" w:eastAsia="Arial" w:hAnsi="Arial" w:cs="Arial"/>
          <w:bCs/>
        </w:rPr>
      </w:pPr>
    </w:p>
    <w:p w14:paraId="644EDEA1" w14:textId="77777777" w:rsidR="000B3412" w:rsidRDefault="000B3412" w:rsidP="000B3412">
      <w:pPr>
        <w:spacing w:after="0" w:line="240" w:lineRule="auto"/>
        <w:jc w:val="both"/>
        <w:rPr>
          <w:rFonts w:ascii="Arial" w:eastAsia="Arial" w:hAnsi="Arial" w:cs="Arial"/>
          <w:bCs/>
        </w:rPr>
      </w:pPr>
    </w:p>
    <w:p w14:paraId="235357DE" w14:textId="3588A774" w:rsidR="00255F1C" w:rsidRDefault="00A32CE5" w:rsidP="00255F1C">
      <w:pPr>
        <w:spacing w:after="0" w:line="240" w:lineRule="auto"/>
        <w:ind w:left="142" w:hanging="142"/>
        <w:jc w:val="both"/>
        <w:rPr>
          <w:rFonts w:ascii="Arial" w:eastAsia="Arial" w:hAnsi="Arial" w:cs="Arial"/>
          <w:bCs/>
        </w:rPr>
      </w:pPr>
      <w:r w:rsidRPr="00A32CE5">
        <w:rPr>
          <w:rFonts w:ascii="Arial" w:eastAsia="Arial" w:hAnsi="Arial" w:cs="Arial"/>
        </w:rPr>
        <w:t>-</w:t>
      </w:r>
      <w:r w:rsidR="00350B76" w:rsidRPr="00350B76">
        <w:rPr>
          <w:rFonts w:ascii="Arial" w:eastAsia="Arial" w:hAnsi="Arial" w:cs="Arial"/>
        </w:rPr>
        <w:t xml:space="preserve"> </w:t>
      </w:r>
      <w:bookmarkStart w:id="6" w:name="_Hlk22921464"/>
      <w:r w:rsidR="00350B76" w:rsidRPr="00350B76">
        <w:rPr>
          <w:rFonts w:ascii="Arial" w:eastAsia="Arial" w:hAnsi="Arial" w:cs="Arial"/>
          <w:b/>
          <w:bCs/>
        </w:rPr>
        <w:t>zk.č.br. 348/1</w:t>
      </w:r>
      <w:r w:rsidR="00350B76" w:rsidRPr="00350B76">
        <w:rPr>
          <w:rFonts w:ascii="Arial" w:eastAsia="Arial" w:hAnsi="Arial" w:cs="Arial"/>
        </w:rPr>
        <w:t xml:space="preserve"> oranica Dugi </w:t>
      </w:r>
      <w:proofErr w:type="spellStart"/>
      <w:r w:rsidR="00350B76" w:rsidRPr="00350B76">
        <w:rPr>
          <w:rFonts w:ascii="Arial" w:eastAsia="Arial" w:hAnsi="Arial" w:cs="Arial"/>
        </w:rPr>
        <w:t>Slogi</w:t>
      </w:r>
      <w:proofErr w:type="spellEnd"/>
      <w:r w:rsidR="00350B76" w:rsidRPr="00350B76">
        <w:rPr>
          <w:rFonts w:ascii="Arial" w:eastAsia="Arial" w:hAnsi="Arial" w:cs="Arial"/>
        </w:rPr>
        <w:t>, površine 328 m2</w:t>
      </w:r>
      <w:r w:rsidRPr="00A32CE5">
        <w:rPr>
          <w:rFonts w:ascii="Arial" w:eastAsia="Arial" w:hAnsi="Arial" w:cs="Arial"/>
          <w:bCs/>
        </w:rPr>
        <w:t>, upisana u k.o. Vrapče</w:t>
      </w:r>
      <w:bookmarkEnd w:id="6"/>
      <w:r w:rsidRPr="00A32CE5">
        <w:rPr>
          <w:rFonts w:ascii="Arial" w:eastAsia="Arial" w:hAnsi="Arial" w:cs="Arial"/>
          <w:bCs/>
        </w:rPr>
        <w:t xml:space="preserve"> pripadne u suvlasništvo</w:t>
      </w:r>
      <w:r w:rsidR="009C1E98">
        <w:rPr>
          <w:rFonts w:ascii="Arial" w:eastAsia="Arial" w:hAnsi="Arial" w:cs="Arial"/>
          <w:bCs/>
        </w:rPr>
        <w:t xml:space="preserve"> </w:t>
      </w:r>
      <w:r w:rsidRPr="00A32CE5">
        <w:rPr>
          <w:rFonts w:ascii="Arial" w:eastAsia="Arial" w:hAnsi="Arial" w:cs="Arial"/>
          <w:bCs/>
        </w:rPr>
        <w:t xml:space="preserve">društva </w:t>
      </w:r>
      <w:r w:rsidR="001E58D4" w:rsidRPr="001E58D4">
        <w:rPr>
          <w:rFonts w:ascii="Arial" w:eastAsia="Arial" w:hAnsi="Arial" w:cs="Arial"/>
          <w:bCs/>
        </w:rPr>
        <w:t>FAMES NEKRETNINE d.o.o. u stečaju, Sesvete, Primorska br. 5, OIB: 62507984293</w:t>
      </w:r>
      <w:r w:rsidR="001E58D4">
        <w:rPr>
          <w:rFonts w:ascii="Arial" w:eastAsia="Arial" w:hAnsi="Arial" w:cs="Arial"/>
          <w:bCs/>
        </w:rPr>
        <w:t xml:space="preserve"> </w:t>
      </w:r>
      <w:r w:rsidRPr="00A32CE5">
        <w:rPr>
          <w:rFonts w:ascii="Arial" w:eastAsia="Arial" w:hAnsi="Arial" w:cs="Arial"/>
          <w:b/>
          <w:bCs/>
        </w:rPr>
        <w:t xml:space="preserve">u </w:t>
      </w:r>
      <w:r w:rsidR="00350B76">
        <w:rPr>
          <w:rFonts w:ascii="Arial" w:eastAsia="Arial" w:hAnsi="Arial" w:cs="Arial"/>
          <w:b/>
          <w:bCs/>
        </w:rPr>
        <w:t>28</w:t>
      </w:r>
      <w:r w:rsidR="00E42965">
        <w:rPr>
          <w:rFonts w:ascii="Arial" w:eastAsia="Arial" w:hAnsi="Arial" w:cs="Arial"/>
          <w:b/>
          <w:bCs/>
        </w:rPr>
        <w:t>7</w:t>
      </w:r>
      <w:r w:rsidRPr="00A32CE5">
        <w:rPr>
          <w:rFonts w:ascii="Arial" w:eastAsia="Arial" w:hAnsi="Arial" w:cs="Arial"/>
          <w:b/>
          <w:bCs/>
        </w:rPr>
        <w:t>/</w:t>
      </w:r>
      <w:r w:rsidR="00350B76">
        <w:rPr>
          <w:rFonts w:ascii="Arial" w:eastAsia="Arial" w:hAnsi="Arial" w:cs="Arial"/>
          <w:b/>
          <w:bCs/>
        </w:rPr>
        <w:t>328</w:t>
      </w:r>
      <w:r w:rsidRPr="00A32CE5">
        <w:rPr>
          <w:rFonts w:ascii="Arial" w:eastAsia="Arial" w:hAnsi="Arial" w:cs="Arial"/>
          <w:b/>
          <w:bCs/>
        </w:rPr>
        <w:t xml:space="preserve"> dijela</w:t>
      </w:r>
      <w:r w:rsidR="009C1E98">
        <w:rPr>
          <w:rFonts w:ascii="Arial" w:eastAsia="Arial" w:hAnsi="Arial" w:cs="Arial"/>
          <w:b/>
          <w:bCs/>
        </w:rPr>
        <w:t xml:space="preserve"> </w:t>
      </w:r>
      <w:r w:rsidR="009C1E98" w:rsidRPr="009C1E98">
        <w:rPr>
          <w:rFonts w:ascii="Arial" w:eastAsia="Arial" w:hAnsi="Arial" w:cs="Arial"/>
        </w:rPr>
        <w:t>i</w:t>
      </w:r>
      <w:r w:rsidR="009C1E98">
        <w:rPr>
          <w:rFonts w:ascii="Arial" w:eastAsia="Arial" w:hAnsi="Arial" w:cs="Arial"/>
          <w:b/>
          <w:bCs/>
        </w:rPr>
        <w:t xml:space="preserve"> </w:t>
      </w:r>
      <w:r w:rsidRPr="00A32CE5">
        <w:rPr>
          <w:rFonts w:ascii="Arial" w:eastAsia="Arial" w:hAnsi="Arial" w:cs="Arial"/>
          <w:bCs/>
        </w:rPr>
        <w:t xml:space="preserve">društva OPATOVINA PROJEKT d.o.o. u stečaju, Sesvete, Primorska br. 5, OIB: 75108231896 </w:t>
      </w:r>
      <w:r w:rsidRPr="00A32CE5">
        <w:rPr>
          <w:rFonts w:ascii="Arial" w:eastAsia="Arial" w:hAnsi="Arial" w:cs="Arial"/>
          <w:b/>
          <w:bCs/>
        </w:rPr>
        <w:t xml:space="preserve">u </w:t>
      </w:r>
      <w:r w:rsidR="00350B76">
        <w:rPr>
          <w:rFonts w:ascii="Arial" w:eastAsia="Arial" w:hAnsi="Arial" w:cs="Arial"/>
          <w:b/>
          <w:bCs/>
        </w:rPr>
        <w:t>4</w:t>
      </w:r>
      <w:r w:rsidR="00E42965">
        <w:rPr>
          <w:rFonts w:ascii="Arial" w:eastAsia="Arial" w:hAnsi="Arial" w:cs="Arial"/>
          <w:b/>
          <w:bCs/>
        </w:rPr>
        <w:t>1</w:t>
      </w:r>
      <w:r w:rsidRPr="00A32CE5">
        <w:rPr>
          <w:rFonts w:ascii="Arial" w:eastAsia="Arial" w:hAnsi="Arial" w:cs="Arial"/>
          <w:b/>
          <w:bCs/>
        </w:rPr>
        <w:t>/</w:t>
      </w:r>
      <w:r w:rsidR="00350B76">
        <w:rPr>
          <w:rFonts w:ascii="Arial" w:eastAsia="Arial" w:hAnsi="Arial" w:cs="Arial"/>
          <w:b/>
          <w:bCs/>
        </w:rPr>
        <w:t>328</w:t>
      </w:r>
      <w:r w:rsidRPr="00A32CE5">
        <w:rPr>
          <w:rFonts w:ascii="Arial" w:eastAsia="Arial" w:hAnsi="Arial" w:cs="Arial"/>
          <w:b/>
          <w:bCs/>
        </w:rPr>
        <w:t xml:space="preserve"> dijela</w:t>
      </w:r>
      <w:r w:rsidR="00255F1C">
        <w:rPr>
          <w:rFonts w:ascii="Arial" w:eastAsia="Arial" w:hAnsi="Arial" w:cs="Arial"/>
          <w:bCs/>
        </w:rPr>
        <w:t>.</w:t>
      </w:r>
    </w:p>
    <w:p w14:paraId="27CB24DB" w14:textId="40BFC20C" w:rsidR="003F62E9" w:rsidRDefault="003F62E9" w:rsidP="000B3412">
      <w:pPr>
        <w:spacing w:after="0" w:line="240" w:lineRule="auto"/>
        <w:ind w:left="705" w:hanging="705"/>
        <w:jc w:val="both"/>
        <w:rPr>
          <w:rFonts w:ascii="Arial" w:eastAsia="Arial" w:hAnsi="Arial" w:cs="Arial"/>
          <w:bCs/>
        </w:rPr>
      </w:pPr>
    </w:p>
    <w:p w14:paraId="38945170" w14:textId="77777777" w:rsidR="00804101" w:rsidRDefault="00804101" w:rsidP="009C1E98">
      <w:pPr>
        <w:spacing w:after="0" w:line="240" w:lineRule="auto"/>
        <w:jc w:val="both"/>
        <w:rPr>
          <w:rFonts w:ascii="Arial" w:eastAsia="Arial" w:hAnsi="Arial" w:cs="Arial"/>
        </w:rPr>
      </w:pPr>
    </w:p>
    <w:p w14:paraId="1CEB0401" w14:textId="1A9362AE" w:rsidR="00651C87" w:rsidRPr="00804101" w:rsidRDefault="00804101" w:rsidP="000B3412">
      <w:pPr>
        <w:spacing w:after="0" w:line="240" w:lineRule="auto"/>
        <w:ind w:left="142" w:hanging="142"/>
        <w:jc w:val="center"/>
        <w:rPr>
          <w:rFonts w:ascii="Arial" w:eastAsia="Arial" w:hAnsi="Arial" w:cs="Arial"/>
          <w:b/>
          <w:bCs/>
        </w:rPr>
      </w:pPr>
      <w:r w:rsidRPr="00804101">
        <w:rPr>
          <w:rFonts w:ascii="Arial" w:eastAsia="Arial" w:hAnsi="Arial" w:cs="Arial"/>
          <w:b/>
          <w:bCs/>
        </w:rPr>
        <w:t>II.</w:t>
      </w:r>
    </w:p>
    <w:p w14:paraId="02670E4F" w14:textId="77777777" w:rsidR="008B2280" w:rsidRDefault="008B2280" w:rsidP="00F32894">
      <w:pPr>
        <w:spacing w:after="0" w:line="240" w:lineRule="auto"/>
        <w:rPr>
          <w:rFonts w:ascii="Arial" w:eastAsia="Arial" w:hAnsi="Arial" w:cs="Arial"/>
        </w:rPr>
      </w:pPr>
    </w:p>
    <w:p w14:paraId="52AE67DC" w14:textId="59609CFA" w:rsidR="00966D24" w:rsidRDefault="00804101" w:rsidP="00255F1C">
      <w:pPr>
        <w:spacing w:after="0" w:line="240" w:lineRule="auto"/>
        <w:jc w:val="both"/>
        <w:rPr>
          <w:rFonts w:ascii="Arial" w:eastAsia="Arial" w:hAnsi="Arial" w:cs="Arial"/>
        </w:rPr>
      </w:pPr>
      <w:bookmarkStart w:id="7" w:name="_Hlk22225040"/>
      <w:r w:rsidRPr="00804101">
        <w:rPr>
          <w:rFonts w:ascii="Arial" w:eastAsia="Arial" w:hAnsi="Arial" w:cs="Arial"/>
        </w:rPr>
        <w:t xml:space="preserve">Nadalje, trgovačko društvo </w:t>
      </w:r>
      <w:r w:rsidR="00B50BD4" w:rsidRPr="00B50BD4">
        <w:rPr>
          <w:rFonts w:ascii="Arial" w:eastAsia="Arial" w:hAnsi="Arial" w:cs="Arial"/>
        </w:rPr>
        <w:t xml:space="preserve">OPATOVINA PROJEKT d.o.o. u stečaju, Sesvete, Primorska br. 5, OIB: 75108231896 </w:t>
      </w:r>
      <w:r w:rsidRPr="00804101">
        <w:rPr>
          <w:rFonts w:ascii="Arial" w:eastAsia="Arial" w:hAnsi="Arial" w:cs="Arial"/>
        </w:rPr>
        <w:t xml:space="preserve">ovime bez ikakvog daljnjeg pitanja i odobrenja daje suglasnost da zajedno s razvrgnućem suvlasničke zajednice u zemljišnim knjigama na </w:t>
      </w:r>
      <w:r>
        <w:rPr>
          <w:rFonts w:ascii="Arial" w:eastAsia="Arial" w:hAnsi="Arial" w:cs="Arial"/>
        </w:rPr>
        <w:t>sljedeć</w:t>
      </w:r>
      <w:r w:rsidR="00E42965">
        <w:rPr>
          <w:rFonts w:ascii="Arial" w:eastAsia="Arial" w:hAnsi="Arial" w:cs="Arial"/>
        </w:rPr>
        <w:t>oj</w:t>
      </w:r>
      <w:r w:rsidRPr="00804101">
        <w:rPr>
          <w:rFonts w:ascii="Arial" w:eastAsia="Arial" w:hAnsi="Arial" w:cs="Arial"/>
        </w:rPr>
        <w:t xml:space="preserve"> </w:t>
      </w:r>
      <w:r w:rsidR="00B046C2">
        <w:rPr>
          <w:rFonts w:ascii="Arial" w:eastAsia="Arial" w:hAnsi="Arial" w:cs="Arial"/>
        </w:rPr>
        <w:t>zemljišnoknjižnoj čestici</w:t>
      </w:r>
      <w:r w:rsidR="00255F1C">
        <w:rPr>
          <w:rFonts w:ascii="Arial" w:eastAsia="Arial" w:hAnsi="Arial" w:cs="Arial"/>
        </w:rPr>
        <w:t xml:space="preserve"> </w:t>
      </w:r>
      <w:r w:rsidRPr="00804101">
        <w:rPr>
          <w:rFonts w:ascii="Arial" w:eastAsia="Arial" w:hAnsi="Arial" w:cs="Arial"/>
        </w:rPr>
        <w:t>koj</w:t>
      </w:r>
      <w:r w:rsidR="00E42965">
        <w:rPr>
          <w:rFonts w:ascii="Arial" w:eastAsia="Arial" w:hAnsi="Arial" w:cs="Arial"/>
        </w:rPr>
        <w:t>a</w:t>
      </w:r>
      <w:r w:rsidRPr="00804101">
        <w:rPr>
          <w:rFonts w:ascii="Arial" w:eastAsia="Arial" w:hAnsi="Arial" w:cs="Arial"/>
        </w:rPr>
        <w:t xml:space="preserve"> će biti u </w:t>
      </w:r>
      <w:r>
        <w:rPr>
          <w:rFonts w:ascii="Arial" w:eastAsia="Arial" w:hAnsi="Arial" w:cs="Arial"/>
        </w:rPr>
        <w:t>vlasništvu</w:t>
      </w:r>
      <w:r w:rsidRPr="00804101">
        <w:rPr>
          <w:rFonts w:ascii="Arial" w:eastAsia="Arial" w:hAnsi="Arial" w:cs="Arial"/>
        </w:rPr>
        <w:t xml:space="preserve"> društva ALLEGHENY FINANCIAL d.o.o., Zagreb, Trakošćanska 4, OIB: 56388790507</w:t>
      </w:r>
      <w:r>
        <w:rPr>
          <w:rFonts w:ascii="Arial" w:eastAsia="Arial" w:hAnsi="Arial" w:cs="Arial"/>
        </w:rPr>
        <w:t>, i to</w:t>
      </w:r>
      <w:r w:rsidR="00A72A34">
        <w:rPr>
          <w:rFonts w:ascii="Arial" w:eastAsia="Arial" w:hAnsi="Arial" w:cs="Arial"/>
        </w:rPr>
        <w:t xml:space="preserve"> na</w:t>
      </w:r>
      <w:r>
        <w:rPr>
          <w:rFonts w:ascii="Arial" w:eastAsia="Arial" w:hAnsi="Arial" w:cs="Arial"/>
        </w:rPr>
        <w:t>:</w:t>
      </w:r>
      <w:bookmarkEnd w:id="7"/>
    </w:p>
    <w:p w14:paraId="7EE548C7" w14:textId="3D25F5ED" w:rsidR="00255F1C" w:rsidRDefault="00255F1C" w:rsidP="00255F1C">
      <w:pPr>
        <w:spacing w:after="0" w:line="240" w:lineRule="auto"/>
        <w:jc w:val="both"/>
        <w:rPr>
          <w:rFonts w:ascii="Arial" w:eastAsia="Arial" w:hAnsi="Arial" w:cs="Arial"/>
        </w:rPr>
      </w:pPr>
    </w:p>
    <w:p w14:paraId="2EE96F78" w14:textId="05587833" w:rsidR="00255F1C" w:rsidRPr="00F32894" w:rsidRDefault="00255F1C" w:rsidP="00F32894">
      <w:pPr>
        <w:pStyle w:val="ListParagraph"/>
        <w:numPr>
          <w:ilvl w:val="0"/>
          <w:numId w:val="19"/>
        </w:numPr>
        <w:spacing w:after="0" w:line="240" w:lineRule="auto"/>
        <w:jc w:val="both"/>
        <w:rPr>
          <w:rFonts w:ascii="Arial" w:eastAsia="Arial" w:hAnsi="Arial" w:cs="Arial"/>
        </w:rPr>
      </w:pPr>
      <w:r w:rsidRPr="00A72A34">
        <w:rPr>
          <w:rFonts w:ascii="Arial" w:eastAsia="Arial" w:hAnsi="Arial" w:cs="Arial"/>
        </w:rPr>
        <w:t>zk.č.br. 348/2 oranica Savska Opatovina, površine 1481 m2</w:t>
      </w:r>
      <w:r w:rsidR="00A72A34">
        <w:rPr>
          <w:rFonts w:ascii="Arial" w:eastAsia="Arial" w:hAnsi="Arial" w:cs="Arial"/>
        </w:rPr>
        <w:t xml:space="preserve">, </w:t>
      </w:r>
      <w:r w:rsidRPr="00A72A34">
        <w:rPr>
          <w:rFonts w:ascii="Arial" w:eastAsia="Arial" w:hAnsi="Arial" w:cs="Arial"/>
        </w:rPr>
        <w:t>upisan</w:t>
      </w:r>
      <w:r w:rsidR="00A72A34">
        <w:rPr>
          <w:rFonts w:ascii="Arial" w:eastAsia="Arial" w:hAnsi="Arial" w:cs="Arial"/>
        </w:rPr>
        <w:t>oj</w:t>
      </w:r>
      <w:r w:rsidRPr="00A72A34">
        <w:rPr>
          <w:rFonts w:ascii="Arial" w:eastAsia="Arial" w:hAnsi="Arial" w:cs="Arial"/>
        </w:rPr>
        <w:t xml:space="preserve"> u k.o. Vrapče,</w:t>
      </w:r>
    </w:p>
    <w:p w14:paraId="45904FAE" w14:textId="4C661374" w:rsidR="00546F80" w:rsidRDefault="00804101" w:rsidP="00546F80">
      <w:pPr>
        <w:spacing w:after="0" w:line="240" w:lineRule="auto"/>
        <w:ind w:left="142" w:hanging="142"/>
        <w:jc w:val="both"/>
        <w:rPr>
          <w:rFonts w:ascii="Arial" w:eastAsia="Arial" w:hAnsi="Arial" w:cs="Arial"/>
        </w:rPr>
      </w:pPr>
      <w:bookmarkStart w:id="8" w:name="_Hlk22225158"/>
      <w:bookmarkStart w:id="9" w:name="_Hlk33802964"/>
      <w:r w:rsidRPr="008B2280">
        <w:rPr>
          <w:rFonts w:ascii="Arial" w:eastAsia="Arial" w:hAnsi="Arial" w:cs="Arial"/>
          <w:i/>
          <w:iCs/>
        </w:rPr>
        <w:lastRenderedPageBreak/>
        <w:t>ostanu upisana sljedeća založna prava</w:t>
      </w:r>
      <w:r>
        <w:rPr>
          <w:rFonts w:ascii="Arial" w:eastAsia="Arial" w:hAnsi="Arial" w:cs="Arial"/>
        </w:rPr>
        <w:t>:</w:t>
      </w:r>
    </w:p>
    <w:p w14:paraId="03052036" w14:textId="77777777" w:rsidR="00255F1C" w:rsidRDefault="00255F1C" w:rsidP="00546F80">
      <w:pPr>
        <w:spacing w:after="0" w:line="240" w:lineRule="auto"/>
        <w:ind w:left="142" w:hanging="142"/>
        <w:jc w:val="both"/>
        <w:rPr>
          <w:rFonts w:ascii="Arial" w:eastAsia="Arial" w:hAnsi="Arial" w:cs="Arial"/>
        </w:rPr>
      </w:pPr>
    </w:p>
    <w:p w14:paraId="6209B06E" w14:textId="713CBC75" w:rsidR="008B2280" w:rsidRPr="007D09C1" w:rsidRDefault="008B2280" w:rsidP="007D09C1">
      <w:pPr>
        <w:spacing w:after="0" w:line="240" w:lineRule="auto"/>
        <w:jc w:val="both"/>
        <w:rPr>
          <w:rFonts w:ascii="Arial" w:hAnsi="Arial" w:cs="Arial"/>
        </w:rPr>
      </w:pPr>
      <w:bookmarkStart w:id="10" w:name="_Hlk22920801"/>
      <w:r w:rsidRPr="008B2280">
        <w:rPr>
          <w:rFonts w:ascii="Arial" w:eastAsia="Arial" w:hAnsi="Arial" w:cs="Arial"/>
        </w:rPr>
        <w:t>1)</w:t>
      </w:r>
      <w:r w:rsidRPr="008B2280">
        <w:rPr>
          <w:rFonts w:ascii="Arial" w:eastAsia="Arial" w:hAnsi="Arial" w:cs="Arial"/>
        </w:rPr>
        <w:tab/>
      </w:r>
      <w:bookmarkStart w:id="11" w:name="_Hlk22567365"/>
      <w:r w:rsidRPr="007D09C1">
        <w:rPr>
          <w:rFonts w:ascii="Arial" w:eastAsia="Arial" w:hAnsi="Arial" w:cs="Arial"/>
        </w:rPr>
        <w:t xml:space="preserve">založno pravo uknjiženo pod br. </w:t>
      </w:r>
      <w:r w:rsidRPr="007D09C1">
        <w:rPr>
          <w:rFonts w:ascii="Arial" w:eastAsia="Arial" w:hAnsi="Arial" w:cs="Arial"/>
          <w:b/>
          <w:bCs/>
        </w:rPr>
        <w:t>Z-</w:t>
      </w:r>
      <w:r w:rsidR="00784BD3" w:rsidRPr="007D09C1">
        <w:rPr>
          <w:rFonts w:ascii="Arial" w:eastAsia="Arial" w:hAnsi="Arial" w:cs="Arial"/>
          <w:b/>
          <w:bCs/>
        </w:rPr>
        <w:t>19849/10</w:t>
      </w:r>
      <w:r w:rsidR="00784BD3" w:rsidRPr="007D09C1">
        <w:rPr>
          <w:rFonts w:ascii="Arial" w:hAnsi="Arial" w:cs="Arial"/>
        </w:rPr>
        <w:t xml:space="preserve"> </w:t>
      </w:r>
      <w:r w:rsidR="007D09C1">
        <w:rPr>
          <w:rFonts w:ascii="Arial" w:hAnsi="Arial" w:cs="Arial"/>
        </w:rPr>
        <w:t>n</w:t>
      </w:r>
      <w:r w:rsidR="007D09C1" w:rsidRPr="007D09C1">
        <w:rPr>
          <w:rFonts w:ascii="Arial" w:hAnsi="Arial" w:cs="Arial"/>
        </w:rPr>
        <w:t xml:space="preserve">a temelju Sporazuma radi osiguranja novčane tražbine zasnivanjem založnog prava na nekretninama i zasnivanjem založnog prava na poslovnim udjelima od 05. ožujka 2010. javnobilježnički </w:t>
      </w:r>
      <w:proofErr w:type="spellStart"/>
      <w:r w:rsidR="007D09C1" w:rsidRPr="007D09C1">
        <w:rPr>
          <w:rFonts w:ascii="Arial" w:hAnsi="Arial" w:cs="Arial"/>
        </w:rPr>
        <w:t>solemniziranog</w:t>
      </w:r>
      <w:proofErr w:type="spellEnd"/>
      <w:r w:rsidR="007D09C1" w:rsidRPr="007D09C1">
        <w:rPr>
          <w:rFonts w:ascii="Arial" w:hAnsi="Arial" w:cs="Arial"/>
        </w:rPr>
        <w:t xml:space="preserve"> pod brojem OV-2907/2010 od 05. ožujka 2010., Specijalne punomoći od 09. ožujka 2010. (datum ovjere potpisa), Specijalne punomoći od 08. ožujka 2010., (datum ovjere potpisa), Specijalne punomoći od 08. ožujka 2010. (datum ovjere potpisa), Specijalne punomoći od 09. ožujka 2010. (datum ovjere potpisa), uknjižuje se pravo zaloga radi osiguranja tražbine u iznosu od EUR 4.000.000,00 uvećano za ugovorne kamate po promjenjivoj kamatnoj stopi koja u vrijeme zaključenje Ugovora iznosi 6,5 % dekurzivno varijabilno godišnje, eventualnu zateznu kamatu, sve troškove prijevoda, ovjera, postupka uknjižbe, poreza i takse, za korist: HYPO ALPE-ADRIA-BANK INTERNATIONAL AG, KLAGENFURT, ALPEN-ADRIA-PLATZ 1, KLAGENFURT, AUSTRIJA</w:t>
      </w:r>
      <w:r w:rsidR="007D09C1">
        <w:rPr>
          <w:rFonts w:ascii="Arial" w:hAnsi="Arial" w:cs="Arial"/>
        </w:rPr>
        <w:t>,</w:t>
      </w:r>
    </w:p>
    <w:p w14:paraId="17856E96" w14:textId="77777777" w:rsidR="007D09C1" w:rsidRDefault="007D09C1" w:rsidP="00784BD3">
      <w:pPr>
        <w:spacing w:after="0" w:line="240" w:lineRule="auto"/>
        <w:jc w:val="both"/>
        <w:rPr>
          <w:rFonts w:ascii="Arial" w:eastAsia="Arial" w:hAnsi="Arial" w:cs="Arial"/>
        </w:rPr>
      </w:pPr>
    </w:p>
    <w:p w14:paraId="3009027F" w14:textId="4216C173" w:rsidR="00784BD3" w:rsidRDefault="00784BD3" w:rsidP="00784BD3">
      <w:pPr>
        <w:spacing w:after="0" w:line="240" w:lineRule="auto"/>
        <w:jc w:val="both"/>
        <w:rPr>
          <w:rFonts w:ascii="Arial" w:eastAsia="Arial" w:hAnsi="Arial" w:cs="Arial"/>
        </w:rPr>
      </w:pPr>
      <w:r>
        <w:rPr>
          <w:rFonts w:ascii="Arial" w:eastAsia="Arial" w:hAnsi="Arial" w:cs="Arial"/>
        </w:rPr>
        <w:t xml:space="preserve">zajedno sa zabilježbom pod br. </w:t>
      </w:r>
      <w:r w:rsidRPr="00784BD3">
        <w:rPr>
          <w:rFonts w:ascii="Arial" w:eastAsia="Arial" w:hAnsi="Arial" w:cs="Arial"/>
        </w:rPr>
        <w:t>Z-19849/10</w:t>
      </w:r>
      <w:r>
        <w:rPr>
          <w:rFonts w:ascii="Arial" w:eastAsia="Arial" w:hAnsi="Arial" w:cs="Arial"/>
        </w:rPr>
        <w:t xml:space="preserve"> </w:t>
      </w:r>
      <w:r w:rsidRPr="00784BD3">
        <w:rPr>
          <w:rFonts w:ascii="Arial" w:eastAsia="Arial" w:hAnsi="Arial" w:cs="Arial"/>
        </w:rPr>
        <w:t xml:space="preserve">da je glavna hipoteka upisana u </w:t>
      </w:r>
      <w:proofErr w:type="spellStart"/>
      <w:r w:rsidRPr="00784BD3">
        <w:rPr>
          <w:rFonts w:ascii="Arial" w:eastAsia="Arial" w:hAnsi="Arial" w:cs="Arial"/>
        </w:rPr>
        <w:t>zk</w:t>
      </w:r>
      <w:proofErr w:type="spellEnd"/>
      <w:r w:rsidRPr="00784BD3">
        <w:rPr>
          <w:rFonts w:ascii="Arial" w:eastAsia="Arial" w:hAnsi="Arial" w:cs="Arial"/>
        </w:rPr>
        <w:t xml:space="preserve"> </w:t>
      </w:r>
      <w:proofErr w:type="spellStart"/>
      <w:r w:rsidRPr="00784BD3">
        <w:rPr>
          <w:rFonts w:ascii="Arial" w:eastAsia="Arial" w:hAnsi="Arial" w:cs="Arial"/>
        </w:rPr>
        <w:t>ul</w:t>
      </w:r>
      <w:proofErr w:type="spellEnd"/>
      <w:r w:rsidRPr="00784BD3">
        <w:rPr>
          <w:rFonts w:ascii="Arial" w:eastAsia="Arial" w:hAnsi="Arial" w:cs="Arial"/>
        </w:rPr>
        <w:t xml:space="preserve"> 4309 </w:t>
      </w:r>
      <w:proofErr w:type="spellStart"/>
      <w:r w:rsidRPr="00784BD3">
        <w:rPr>
          <w:rFonts w:ascii="Arial" w:eastAsia="Arial" w:hAnsi="Arial" w:cs="Arial"/>
        </w:rPr>
        <w:t>ko</w:t>
      </w:r>
      <w:proofErr w:type="spellEnd"/>
      <w:r w:rsidRPr="00784BD3">
        <w:rPr>
          <w:rFonts w:ascii="Arial" w:eastAsia="Arial" w:hAnsi="Arial" w:cs="Arial"/>
        </w:rPr>
        <w:t xml:space="preserve"> Vrapče</w:t>
      </w:r>
      <w:r w:rsidR="007D09C1">
        <w:rPr>
          <w:rFonts w:ascii="Arial" w:eastAsia="Arial" w:hAnsi="Arial" w:cs="Arial"/>
        </w:rPr>
        <w:t>,</w:t>
      </w:r>
    </w:p>
    <w:p w14:paraId="6D27DD74" w14:textId="77777777" w:rsidR="007D09C1" w:rsidRPr="008B2280" w:rsidRDefault="007D09C1" w:rsidP="00784BD3">
      <w:pPr>
        <w:spacing w:after="0" w:line="240" w:lineRule="auto"/>
        <w:jc w:val="both"/>
        <w:rPr>
          <w:rFonts w:ascii="Arial" w:eastAsia="Arial" w:hAnsi="Arial" w:cs="Arial"/>
        </w:rPr>
      </w:pPr>
    </w:p>
    <w:p w14:paraId="3F50FEEF" w14:textId="30B22E5C" w:rsidR="00A86AB6" w:rsidRPr="008B2280" w:rsidRDefault="007D09C1" w:rsidP="000B3412">
      <w:pPr>
        <w:spacing w:after="0" w:line="240" w:lineRule="auto"/>
        <w:jc w:val="both"/>
        <w:rPr>
          <w:rFonts w:ascii="Arial" w:eastAsia="Arial" w:hAnsi="Arial" w:cs="Arial"/>
        </w:rPr>
      </w:pPr>
      <w:r w:rsidRPr="007D09C1">
        <w:rPr>
          <w:rFonts w:ascii="Arial" w:eastAsia="Arial" w:hAnsi="Arial" w:cs="Arial"/>
        </w:rPr>
        <w:t xml:space="preserve">za koje je, sukladno čl. 157. Zakona o zemljišnim knjigama (Narodne novine 63/19) pod. br. </w:t>
      </w:r>
      <w:r w:rsidR="00784BD3" w:rsidRPr="00784BD3">
        <w:rPr>
          <w:rFonts w:ascii="Arial" w:eastAsia="Arial" w:hAnsi="Arial" w:cs="Arial"/>
        </w:rPr>
        <w:t>Z-3521/2018</w:t>
      </w:r>
      <w:r w:rsidR="00784BD3">
        <w:rPr>
          <w:rFonts w:ascii="Arial" w:eastAsia="Arial" w:hAnsi="Arial" w:cs="Arial"/>
        </w:rPr>
        <w:t xml:space="preserve"> </w:t>
      </w:r>
      <w:r w:rsidR="00A55770">
        <w:rPr>
          <w:rFonts w:ascii="Arial" w:eastAsia="Arial" w:hAnsi="Arial" w:cs="Arial"/>
        </w:rPr>
        <w:t xml:space="preserve">u </w:t>
      </w:r>
      <w:proofErr w:type="spellStart"/>
      <w:r w:rsidR="00A55770">
        <w:rPr>
          <w:rFonts w:ascii="Arial" w:eastAsia="Arial" w:hAnsi="Arial" w:cs="Arial"/>
        </w:rPr>
        <w:t>zk.ul</w:t>
      </w:r>
      <w:proofErr w:type="spellEnd"/>
      <w:r w:rsidR="00A55770">
        <w:rPr>
          <w:rFonts w:ascii="Arial" w:eastAsia="Arial" w:hAnsi="Arial" w:cs="Arial"/>
        </w:rPr>
        <w:t xml:space="preserve">. 4309 k.o. Vrapče kao glavnom ulošku </w:t>
      </w:r>
      <w:r w:rsidR="005F5FFF" w:rsidRPr="005F5FFF">
        <w:rPr>
          <w:rFonts w:ascii="Arial" w:eastAsia="Arial" w:hAnsi="Arial" w:cs="Arial"/>
        </w:rPr>
        <w:t>uknjiženo ustupanje založnog prava temeljem</w:t>
      </w:r>
      <w:r w:rsidR="005F5FFF">
        <w:rPr>
          <w:rFonts w:ascii="Arial" w:eastAsia="Arial" w:hAnsi="Arial" w:cs="Arial"/>
        </w:rPr>
        <w:t xml:space="preserve"> U</w:t>
      </w:r>
      <w:r w:rsidR="005F5FFF" w:rsidRPr="005F5FFF">
        <w:rPr>
          <w:rFonts w:ascii="Arial" w:eastAsia="Arial" w:hAnsi="Arial" w:cs="Arial"/>
        </w:rPr>
        <w:t>govora o ustupu - prijenosu tražbine od 14.12.2017</w:t>
      </w:r>
      <w:r w:rsidR="00784BD3">
        <w:rPr>
          <w:rFonts w:ascii="Arial" w:eastAsia="Arial" w:hAnsi="Arial" w:cs="Arial"/>
        </w:rPr>
        <w:t xml:space="preserve">. </w:t>
      </w:r>
      <w:r w:rsidR="00A55770">
        <w:rPr>
          <w:rFonts w:ascii="Arial" w:eastAsia="Arial" w:hAnsi="Arial" w:cs="Arial"/>
        </w:rPr>
        <w:t>sa</w:t>
      </w:r>
      <w:r w:rsidR="008B2280" w:rsidRPr="008B2280">
        <w:rPr>
          <w:rFonts w:ascii="Arial" w:eastAsia="Arial" w:hAnsi="Arial" w:cs="Arial"/>
        </w:rPr>
        <w:t xml:space="preserve"> vjerovnika HYPO ALPE-ADRIA-BANK INTERNATIONAL AG, OIB: 90730821413, KLAGENFURT, za korist: B2 PORTFOLIO d.o.o., OIB: 21970470141, Radnička cesta 41, 10000 Zagreb</w:t>
      </w:r>
      <w:bookmarkEnd w:id="11"/>
      <w:r w:rsidR="008B2280" w:rsidRPr="008B2280">
        <w:rPr>
          <w:rFonts w:ascii="Arial" w:eastAsia="Arial" w:hAnsi="Arial" w:cs="Arial"/>
        </w:rPr>
        <w:t>;</w:t>
      </w:r>
    </w:p>
    <w:p w14:paraId="688C48C4" w14:textId="77777777" w:rsidR="008B2280" w:rsidRPr="008B2280" w:rsidRDefault="008B2280" w:rsidP="000B3412">
      <w:pPr>
        <w:spacing w:after="0" w:line="240" w:lineRule="auto"/>
        <w:jc w:val="both"/>
        <w:rPr>
          <w:rFonts w:ascii="Arial" w:eastAsia="Arial" w:hAnsi="Arial" w:cs="Arial"/>
        </w:rPr>
      </w:pPr>
    </w:p>
    <w:p w14:paraId="2E2BAF23" w14:textId="7977E7CA" w:rsidR="00E53E4A" w:rsidRDefault="008B2280" w:rsidP="00462612">
      <w:pPr>
        <w:spacing w:after="0" w:line="240" w:lineRule="auto"/>
        <w:jc w:val="both"/>
        <w:rPr>
          <w:rFonts w:ascii="Arial" w:eastAsia="Arial" w:hAnsi="Arial" w:cs="Arial"/>
        </w:rPr>
      </w:pPr>
      <w:r w:rsidRPr="008B2280">
        <w:rPr>
          <w:rFonts w:ascii="Arial" w:eastAsia="Arial" w:hAnsi="Arial" w:cs="Arial"/>
        </w:rPr>
        <w:t>2)</w:t>
      </w:r>
      <w:r w:rsidRPr="008B2280">
        <w:rPr>
          <w:rFonts w:ascii="Arial" w:eastAsia="Arial" w:hAnsi="Arial" w:cs="Arial"/>
        </w:rPr>
        <w:tab/>
        <w:t xml:space="preserve">založno pravo uknjiženo pod br. </w:t>
      </w:r>
      <w:r w:rsidR="00462612" w:rsidRPr="00E53E4A">
        <w:rPr>
          <w:rFonts w:ascii="Arial" w:eastAsia="Arial" w:hAnsi="Arial" w:cs="Arial"/>
          <w:b/>
          <w:bCs/>
        </w:rPr>
        <w:t>Z-22507/08</w:t>
      </w:r>
      <w:r w:rsidR="00462612">
        <w:rPr>
          <w:rFonts w:ascii="Arial" w:eastAsia="Arial" w:hAnsi="Arial" w:cs="Arial"/>
        </w:rPr>
        <w:t xml:space="preserve"> </w:t>
      </w:r>
      <w:r w:rsidR="00E53E4A">
        <w:rPr>
          <w:rFonts w:ascii="Arial" w:eastAsia="Arial" w:hAnsi="Arial" w:cs="Arial"/>
        </w:rPr>
        <w:t>n</w:t>
      </w:r>
      <w:r w:rsidR="00E53E4A" w:rsidRPr="00E53E4A">
        <w:rPr>
          <w:rFonts w:ascii="Arial" w:eastAsia="Arial" w:hAnsi="Arial" w:cs="Arial"/>
        </w:rPr>
        <w:t xml:space="preserve">a temelju sporazuma radi osiguranja novčane tražbine zasnivanjem založnog prava na nekretninama i zasnivanjem založnog prava na dionicama od 9. travnja 2008. godine, specijalne punomoći od 8. travnja 2008. godine (datum ovjere potpisa), specijalne punomoći od 19. ožujka 2008. godine i povijesnog izvatka iz sudskog registra Trgovačkog suda u Zagrebu od 22. veljače 2008. godine, uloženog u </w:t>
      </w:r>
      <w:proofErr w:type="spellStart"/>
      <w:r w:rsidR="00E53E4A" w:rsidRPr="00E53E4A">
        <w:rPr>
          <w:rFonts w:ascii="Arial" w:eastAsia="Arial" w:hAnsi="Arial" w:cs="Arial"/>
        </w:rPr>
        <w:t>ovosudnu</w:t>
      </w:r>
      <w:proofErr w:type="spellEnd"/>
      <w:r w:rsidR="00E53E4A" w:rsidRPr="00E53E4A">
        <w:rPr>
          <w:rFonts w:ascii="Arial" w:eastAsia="Arial" w:hAnsi="Arial" w:cs="Arial"/>
        </w:rPr>
        <w:t xml:space="preserve"> zbirku isprava pod posl.br. Z-15614/08, radi osiguranja tražbine u iznosu od 95.000.000,00 EUR, uvećano za ugovorene kamate po promjenjivoj kamatnoj stopi koja u vrijeme zaključenja ugovora iznosi 6,5 % dekurzivno godišnje, eventualnu zateznu kamatu, sve troškove prijevoda, ovjera, postupka uknjižbe, poreze i takse, za korist:</w:t>
      </w:r>
      <w:r w:rsidR="00E53E4A">
        <w:rPr>
          <w:rFonts w:ascii="Arial" w:eastAsia="Arial" w:hAnsi="Arial" w:cs="Arial"/>
        </w:rPr>
        <w:t xml:space="preserve"> </w:t>
      </w:r>
      <w:r w:rsidR="00E53E4A" w:rsidRPr="00E53E4A">
        <w:rPr>
          <w:rFonts w:ascii="Arial" w:eastAsia="Arial" w:hAnsi="Arial" w:cs="Arial"/>
        </w:rPr>
        <w:t>HYPO ALPE-ADRIA-BANK INTERNATIONAL AG, KLAGENFURT, ALPEN-ADRIA-PLATZ 1, AUSTRIJA</w:t>
      </w:r>
      <w:r w:rsidR="00E53E4A">
        <w:rPr>
          <w:rFonts w:ascii="Arial" w:eastAsia="Arial" w:hAnsi="Arial" w:cs="Arial"/>
        </w:rPr>
        <w:t>,</w:t>
      </w:r>
      <w:r w:rsidR="00E53E4A" w:rsidRPr="00E53E4A">
        <w:rPr>
          <w:rFonts w:ascii="Arial" w:eastAsia="Arial" w:hAnsi="Arial" w:cs="Arial"/>
        </w:rPr>
        <w:tab/>
      </w:r>
    </w:p>
    <w:p w14:paraId="0738D09D" w14:textId="213F1978" w:rsidR="00462612" w:rsidRDefault="00462612" w:rsidP="00462612">
      <w:pPr>
        <w:spacing w:after="0" w:line="240" w:lineRule="auto"/>
        <w:jc w:val="both"/>
        <w:rPr>
          <w:rFonts w:ascii="Arial" w:eastAsia="Arial" w:hAnsi="Arial" w:cs="Arial"/>
        </w:rPr>
      </w:pPr>
      <w:r>
        <w:rPr>
          <w:rFonts w:ascii="Arial" w:eastAsia="Arial" w:hAnsi="Arial" w:cs="Arial"/>
        </w:rPr>
        <w:t xml:space="preserve">zajedno sa zabilježbom pod br. </w:t>
      </w:r>
      <w:r w:rsidRPr="00462612">
        <w:rPr>
          <w:rFonts w:ascii="Arial" w:eastAsia="Arial" w:hAnsi="Arial" w:cs="Arial"/>
        </w:rPr>
        <w:t>Z-46731/2019</w:t>
      </w:r>
      <w:r>
        <w:rPr>
          <w:rFonts w:ascii="Arial" w:eastAsia="Arial" w:hAnsi="Arial" w:cs="Arial"/>
        </w:rPr>
        <w:t xml:space="preserve"> </w:t>
      </w:r>
      <w:r w:rsidRPr="00462612">
        <w:rPr>
          <w:rFonts w:ascii="Arial" w:eastAsia="Arial" w:hAnsi="Arial" w:cs="Arial"/>
        </w:rPr>
        <w:t xml:space="preserve">(zalog Z-22507/08) da je </w:t>
      </w:r>
      <w:proofErr w:type="spellStart"/>
      <w:r w:rsidRPr="00462612">
        <w:rPr>
          <w:rFonts w:ascii="Arial" w:eastAsia="Arial" w:hAnsi="Arial" w:cs="Arial"/>
        </w:rPr>
        <w:t>zk</w:t>
      </w:r>
      <w:proofErr w:type="spellEnd"/>
      <w:r w:rsidRPr="00462612">
        <w:rPr>
          <w:rFonts w:ascii="Arial" w:eastAsia="Arial" w:hAnsi="Arial" w:cs="Arial"/>
        </w:rPr>
        <w:t xml:space="preserve"> </w:t>
      </w:r>
      <w:proofErr w:type="spellStart"/>
      <w:r w:rsidRPr="00462612">
        <w:rPr>
          <w:rFonts w:ascii="Arial" w:eastAsia="Arial" w:hAnsi="Arial" w:cs="Arial"/>
        </w:rPr>
        <w:t>ul</w:t>
      </w:r>
      <w:proofErr w:type="spellEnd"/>
      <w:r w:rsidRPr="00462612">
        <w:rPr>
          <w:rFonts w:ascii="Arial" w:eastAsia="Arial" w:hAnsi="Arial" w:cs="Arial"/>
        </w:rPr>
        <w:t xml:space="preserve"> 4309 </w:t>
      </w:r>
      <w:proofErr w:type="spellStart"/>
      <w:r w:rsidRPr="00462612">
        <w:rPr>
          <w:rFonts w:ascii="Arial" w:eastAsia="Arial" w:hAnsi="Arial" w:cs="Arial"/>
        </w:rPr>
        <w:t>ko</w:t>
      </w:r>
      <w:proofErr w:type="spellEnd"/>
      <w:r w:rsidRPr="00462612">
        <w:rPr>
          <w:rFonts w:ascii="Arial" w:eastAsia="Arial" w:hAnsi="Arial" w:cs="Arial"/>
        </w:rPr>
        <w:t xml:space="preserve"> Vrapče određen kao -GLAVNI ULOŽAK</w:t>
      </w:r>
      <w:r w:rsidRPr="00462612">
        <w:rPr>
          <w:rFonts w:ascii="Arial" w:eastAsia="Arial" w:hAnsi="Arial" w:cs="Arial"/>
        </w:rPr>
        <w:tab/>
      </w:r>
    </w:p>
    <w:p w14:paraId="31F23631" w14:textId="77777777" w:rsidR="00E53E4A" w:rsidRPr="008B2280" w:rsidRDefault="00E53E4A" w:rsidP="00462612">
      <w:pPr>
        <w:spacing w:after="0" w:line="240" w:lineRule="auto"/>
        <w:jc w:val="both"/>
        <w:rPr>
          <w:rFonts w:ascii="Arial" w:eastAsia="Arial" w:hAnsi="Arial" w:cs="Arial"/>
        </w:rPr>
      </w:pPr>
    </w:p>
    <w:p w14:paraId="19FA27B2" w14:textId="75EF10D5" w:rsidR="00EE4331" w:rsidRDefault="00E53E4A" w:rsidP="000B3412">
      <w:pPr>
        <w:spacing w:after="0" w:line="240" w:lineRule="auto"/>
        <w:jc w:val="both"/>
        <w:rPr>
          <w:rFonts w:ascii="Arial" w:eastAsia="Arial" w:hAnsi="Arial" w:cs="Arial"/>
        </w:rPr>
      </w:pPr>
      <w:r w:rsidRPr="00E53E4A">
        <w:rPr>
          <w:rFonts w:ascii="Arial" w:eastAsia="Arial" w:hAnsi="Arial" w:cs="Arial"/>
        </w:rPr>
        <w:t xml:space="preserve">za koje je, sukladno čl. 157. Zakona o zemljišnim knjigama (Narodne novine 63/19) pod. br. Z-48766/2019 s prvenstvenim redom upisa br. Z-22507/2008 u </w:t>
      </w:r>
      <w:proofErr w:type="spellStart"/>
      <w:r w:rsidRPr="00E53E4A">
        <w:rPr>
          <w:rFonts w:ascii="Arial" w:eastAsia="Arial" w:hAnsi="Arial" w:cs="Arial"/>
        </w:rPr>
        <w:t>zk.ul</w:t>
      </w:r>
      <w:proofErr w:type="spellEnd"/>
      <w:r w:rsidRPr="00E53E4A">
        <w:rPr>
          <w:rFonts w:ascii="Arial" w:eastAsia="Arial" w:hAnsi="Arial" w:cs="Arial"/>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E53E4A">
        <w:rPr>
          <w:rFonts w:ascii="Arial" w:eastAsia="Arial" w:hAnsi="Arial" w:cs="Arial"/>
        </w:rPr>
        <w:t>posl</w:t>
      </w:r>
      <w:proofErr w:type="spellEnd"/>
      <w:r w:rsidRPr="00E53E4A">
        <w:rPr>
          <w:rFonts w:ascii="Arial" w:eastAsia="Arial" w:hAnsi="Arial" w:cs="Arial"/>
        </w:rPr>
        <w:t xml:space="preserve">. br. Z-4156/18. od 22. 03.2018. i rješenja Općinskog suda u Zadru </w:t>
      </w:r>
      <w:proofErr w:type="spellStart"/>
      <w:r w:rsidRPr="00E53E4A">
        <w:rPr>
          <w:rFonts w:ascii="Arial" w:eastAsia="Arial" w:hAnsi="Arial" w:cs="Arial"/>
        </w:rPr>
        <w:t>posl</w:t>
      </w:r>
      <w:proofErr w:type="spellEnd"/>
      <w:r w:rsidRPr="00E53E4A">
        <w:rPr>
          <w:rFonts w:ascii="Arial" w:eastAsia="Arial" w:hAnsi="Arial" w:cs="Arial"/>
        </w:rPr>
        <w:t xml:space="preserve">. br. Z-1782/08. od 13. 02. 2018. i rješenja Općinskog suda u Zadru </w:t>
      </w:r>
      <w:proofErr w:type="spellStart"/>
      <w:r w:rsidRPr="00E53E4A">
        <w:rPr>
          <w:rFonts w:ascii="Arial" w:eastAsia="Arial" w:hAnsi="Arial" w:cs="Arial"/>
        </w:rPr>
        <w:t>posl</w:t>
      </w:r>
      <w:proofErr w:type="spellEnd"/>
      <w:r w:rsidRPr="00E53E4A">
        <w:rPr>
          <w:rFonts w:ascii="Arial" w:eastAsia="Arial" w:hAnsi="Arial" w:cs="Arial"/>
        </w:rPr>
        <w:t>. br. Z-22131/19. od 24. 09.2019.</w:t>
      </w:r>
      <w:r w:rsidRPr="00E53E4A">
        <w:t xml:space="preserve"> </w:t>
      </w:r>
      <w:r w:rsidRPr="00E53E4A">
        <w:rPr>
          <w:rFonts w:ascii="Arial" w:eastAsia="Arial" w:hAnsi="Arial" w:cs="Arial"/>
        </w:rPr>
        <w:t>prijenosom hipotekarne tražbine koja je osigurana tim založnim</w:t>
      </w:r>
      <w:r>
        <w:rPr>
          <w:rFonts w:ascii="Arial" w:eastAsia="Arial" w:hAnsi="Arial" w:cs="Arial"/>
        </w:rPr>
        <w:t xml:space="preserve"> </w:t>
      </w:r>
      <w:r w:rsidRPr="00E53E4A">
        <w:rPr>
          <w:rFonts w:ascii="Arial" w:eastAsia="Arial" w:hAnsi="Arial" w:cs="Arial"/>
        </w:rPr>
        <w:t>pravom upisanim pod posl.br.</w:t>
      </w:r>
      <w:r>
        <w:rPr>
          <w:rFonts w:ascii="Arial" w:eastAsia="Arial" w:hAnsi="Arial" w:cs="Arial"/>
        </w:rPr>
        <w:t xml:space="preserve"> </w:t>
      </w:r>
      <w:r w:rsidRPr="00E53E4A">
        <w:rPr>
          <w:rFonts w:ascii="Arial" w:eastAsia="Arial" w:hAnsi="Arial" w:cs="Arial"/>
        </w:rPr>
        <w:t>Z-22507/08. u iznosu od 95.000,00 EUR sa</w:t>
      </w:r>
      <w:r>
        <w:rPr>
          <w:rFonts w:ascii="Arial" w:eastAsia="Arial" w:hAnsi="Arial" w:cs="Arial"/>
        </w:rPr>
        <w:t xml:space="preserve"> dosadašnjeg</w:t>
      </w:r>
      <w:r w:rsidRPr="00E53E4A">
        <w:rPr>
          <w:rFonts w:ascii="Arial" w:eastAsia="Arial" w:hAnsi="Arial" w:cs="Arial"/>
        </w:rPr>
        <w:t xml:space="preserve"> vjerovnika HYPO ALPE-ADRIA-BANK INTERNATIONAL AG, OIB: 90730821413, KLAGENFURT, za korist: B2 PORTFOLIO d.o.o., OIB: 21970470141, Radnička cesta 41, 10000 Zagreb;</w:t>
      </w:r>
    </w:p>
    <w:p w14:paraId="39683A99" w14:textId="52277BF5" w:rsidR="00D35808" w:rsidRDefault="00EE4331" w:rsidP="00EE4331">
      <w:pPr>
        <w:spacing w:after="0" w:line="240" w:lineRule="auto"/>
        <w:jc w:val="both"/>
        <w:rPr>
          <w:rFonts w:ascii="Arial" w:eastAsia="Arial" w:hAnsi="Arial" w:cs="Arial"/>
        </w:rPr>
      </w:pPr>
      <w:r>
        <w:rPr>
          <w:rFonts w:ascii="Arial" w:eastAsia="Arial" w:hAnsi="Arial" w:cs="Arial"/>
        </w:rPr>
        <w:t>3)</w:t>
      </w:r>
      <w:r>
        <w:rPr>
          <w:rFonts w:ascii="Arial" w:eastAsia="Arial" w:hAnsi="Arial" w:cs="Arial"/>
        </w:rPr>
        <w:tab/>
      </w:r>
      <w:r w:rsidRPr="00EE4331">
        <w:rPr>
          <w:rFonts w:ascii="Arial" w:eastAsia="Arial" w:hAnsi="Arial" w:cs="Arial"/>
        </w:rPr>
        <w:t xml:space="preserve">založno pravo uknjiženo pod br. </w:t>
      </w:r>
      <w:r w:rsidRPr="000F12CC">
        <w:rPr>
          <w:rFonts w:ascii="Arial" w:eastAsia="Arial" w:hAnsi="Arial" w:cs="Arial"/>
          <w:b/>
          <w:bCs/>
        </w:rPr>
        <w:t>Z-19835/10</w:t>
      </w:r>
      <w:r w:rsidRPr="00EE4331">
        <w:rPr>
          <w:rFonts w:ascii="Arial" w:eastAsia="Arial" w:hAnsi="Arial" w:cs="Arial"/>
        </w:rPr>
        <w:t xml:space="preserve"> </w:t>
      </w:r>
      <w:r w:rsidR="00E53E4A">
        <w:rPr>
          <w:rFonts w:ascii="Arial" w:eastAsia="Arial" w:hAnsi="Arial" w:cs="Arial"/>
        </w:rPr>
        <w:t>n</w:t>
      </w:r>
      <w:r w:rsidR="00E53E4A" w:rsidRPr="00E53E4A">
        <w:rPr>
          <w:rFonts w:ascii="Arial" w:eastAsia="Arial" w:hAnsi="Arial" w:cs="Arial"/>
        </w:rPr>
        <w:t xml:space="preserve">a temelju Sporazuma radi osiguranja novčane tražbine zasnivanjem založnog prava na nekretninama i zasnivanjem založnog prava na poslovnim udjelima od 05. ožujka 2010. javnobilježnički </w:t>
      </w:r>
      <w:proofErr w:type="spellStart"/>
      <w:r w:rsidR="00E53E4A" w:rsidRPr="00E53E4A">
        <w:rPr>
          <w:rFonts w:ascii="Arial" w:eastAsia="Arial" w:hAnsi="Arial" w:cs="Arial"/>
        </w:rPr>
        <w:t>solemniziranog</w:t>
      </w:r>
      <w:proofErr w:type="spellEnd"/>
      <w:r w:rsidR="00E53E4A" w:rsidRPr="00E53E4A">
        <w:rPr>
          <w:rFonts w:ascii="Arial" w:eastAsia="Arial" w:hAnsi="Arial" w:cs="Arial"/>
        </w:rPr>
        <w:t xml:space="preserve"> pod brojem Ov-2914/2010. od 10. ožujka 2010. , povijesnog izvatka iz sudskog registra Trgovačkog suda u Zagrebu od 01. veljače 2010. koji se nalazi u </w:t>
      </w:r>
      <w:proofErr w:type="spellStart"/>
      <w:r w:rsidR="00E53E4A" w:rsidRPr="00E53E4A">
        <w:rPr>
          <w:rFonts w:ascii="Arial" w:eastAsia="Arial" w:hAnsi="Arial" w:cs="Arial"/>
        </w:rPr>
        <w:t>ovosudnoj</w:t>
      </w:r>
      <w:proofErr w:type="spellEnd"/>
      <w:r w:rsidR="00E53E4A" w:rsidRPr="00E53E4A">
        <w:rPr>
          <w:rFonts w:ascii="Arial" w:eastAsia="Arial" w:hAnsi="Arial" w:cs="Arial"/>
        </w:rPr>
        <w:t xml:space="preserve"> zbirci isprava pod brojem Z-6191/10. </w:t>
      </w:r>
      <w:r w:rsidR="00E53E4A" w:rsidRPr="00E53E4A">
        <w:rPr>
          <w:rFonts w:ascii="Arial" w:eastAsia="Arial" w:hAnsi="Arial" w:cs="Arial"/>
        </w:rPr>
        <w:lastRenderedPageBreak/>
        <w:t>uknjižuje se pravo zaloga radi osiguranja tražbine u iznosu od EUR 12.100.000,00 uvećano za ugovorne kamate po promjenjivoj kamatnoj stopi koja u vrijeme zaključenje Ugovora iznosi 6,5 % dekurzivno varijabilno godišnje, eventualnu zateznu kamatu, sve troškove prijevoda, ovjera, postupka uknjižbe, poreza i takse</w:t>
      </w:r>
      <w:r w:rsidR="00E53E4A">
        <w:rPr>
          <w:rFonts w:ascii="Arial" w:eastAsia="Arial" w:hAnsi="Arial" w:cs="Arial"/>
        </w:rPr>
        <w:t>,</w:t>
      </w:r>
    </w:p>
    <w:p w14:paraId="2DFF47B0" w14:textId="77777777" w:rsidR="00E53E4A" w:rsidRDefault="00E53E4A" w:rsidP="00EE4331">
      <w:pPr>
        <w:spacing w:after="0" w:line="240" w:lineRule="auto"/>
        <w:jc w:val="both"/>
        <w:rPr>
          <w:rFonts w:ascii="Arial" w:eastAsia="Arial" w:hAnsi="Arial" w:cs="Arial"/>
        </w:rPr>
      </w:pPr>
    </w:p>
    <w:p w14:paraId="2B6F38AC" w14:textId="356DE6A8" w:rsidR="00EE4331" w:rsidRDefault="00EE4331" w:rsidP="00EE4331">
      <w:pPr>
        <w:spacing w:after="0" w:line="240" w:lineRule="auto"/>
        <w:jc w:val="both"/>
        <w:rPr>
          <w:rFonts w:ascii="Arial" w:eastAsia="Arial" w:hAnsi="Arial" w:cs="Arial"/>
        </w:rPr>
      </w:pPr>
      <w:r w:rsidRPr="00EE4331">
        <w:rPr>
          <w:rFonts w:ascii="Arial" w:eastAsia="Arial" w:hAnsi="Arial" w:cs="Arial"/>
        </w:rPr>
        <w:t>zajedno sa zabilježbom pod br. Z-19835/10 da je GLAVNA HIPOTEKA upisana u zk.ul.br. 4309 k.o. Vrapče,</w:t>
      </w:r>
    </w:p>
    <w:p w14:paraId="54368BF4" w14:textId="77777777" w:rsidR="00E53E4A" w:rsidRPr="00EE4331" w:rsidRDefault="00E53E4A" w:rsidP="00EE4331">
      <w:pPr>
        <w:spacing w:after="0" w:line="240" w:lineRule="auto"/>
        <w:jc w:val="both"/>
        <w:rPr>
          <w:rFonts w:ascii="Arial" w:eastAsia="Arial" w:hAnsi="Arial" w:cs="Arial"/>
        </w:rPr>
      </w:pPr>
    </w:p>
    <w:p w14:paraId="7CCB41A5" w14:textId="3017F595" w:rsidR="00EE4331" w:rsidRDefault="000F12CC" w:rsidP="00EE4331">
      <w:pPr>
        <w:spacing w:after="0" w:line="240" w:lineRule="auto"/>
        <w:jc w:val="both"/>
        <w:rPr>
          <w:rFonts w:ascii="Arial" w:eastAsia="Arial" w:hAnsi="Arial" w:cs="Arial"/>
        </w:rPr>
      </w:pPr>
      <w:r>
        <w:rPr>
          <w:rFonts w:ascii="Arial" w:eastAsia="Arial" w:hAnsi="Arial" w:cs="Arial"/>
        </w:rPr>
        <w:t>te je</w:t>
      </w:r>
      <w:r w:rsidR="0041431E">
        <w:rPr>
          <w:rFonts w:ascii="Arial" w:eastAsia="Arial" w:hAnsi="Arial" w:cs="Arial"/>
        </w:rPr>
        <w:t xml:space="preserve"> </w:t>
      </w:r>
      <w:r w:rsidR="0041431E" w:rsidRPr="0041431E">
        <w:rPr>
          <w:rFonts w:ascii="Arial" w:eastAsia="Arial" w:hAnsi="Arial" w:cs="Arial"/>
        </w:rPr>
        <w:t xml:space="preserve">pod br. Z- 3519/2018 </w:t>
      </w:r>
      <w:r w:rsidR="0041431E">
        <w:rPr>
          <w:rFonts w:ascii="Arial" w:eastAsia="Arial" w:hAnsi="Arial" w:cs="Arial"/>
        </w:rPr>
        <w:t>uknjiženo</w:t>
      </w:r>
      <w:r w:rsidR="00EE4331" w:rsidRPr="00EE4331">
        <w:rPr>
          <w:rFonts w:ascii="Arial" w:eastAsia="Arial" w:hAnsi="Arial" w:cs="Arial"/>
        </w:rPr>
        <w:t xml:space="preserve"> ustupanj</w:t>
      </w:r>
      <w:r w:rsidR="0041431E">
        <w:rPr>
          <w:rFonts w:ascii="Arial" w:eastAsia="Arial" w:hAnsi="Arial" w:cs="Arial"/>
        </w:rPr>
        <w:t>e</w:t>
      </w:r>
      <w:r w:rsidR="00EE4331" w:rsidRPr="00EE4331">
        <w:rPr>
          <w:rFonts w:ascii="Arial" w:eastAsia="Arial" w:hAnsi="Arial" w:cs="Arial"/>
        </w:rPr>
        <w:t xml:space="preserve"> založnog prava temeljem izvatka iz sudskog registra 16.01.2018, specijalne punomoći sa ovjerenim prijevodom ovjere 07.12.2017, izvatka s povijesnim podacima-ovjereni prijevod s njemačkog jezika 11.12.2017, ugovora o ustupu-prijenosu tražbine 14.12.2017, prijenosom hipotekarne tražbine koja je osigurana tim založnim pravom upisanim pod posl.br. Z-19835/10 u iznosu od 12.100.000,00 EUR, sa dosadašnjeg vjerovnika HYPO ALPE-ADRIA-BANK INTERNATIONAL AG, OIB: 90730821413, KLAGENFURT, za korist: B2 PORTFOLIO d.o.o., OIB: 21970470141, Radnička cesta 41, 10000 Zagreb</w:t>
      </w:r>
      <w:r w:rsidR="00EE4331">
        <w:rPr>
          <w:rFonts w:ascii="Arial" w:eastAsia="Arial" w:hAnsi="Arial" w:cs="Arial"/>
        </w:rPr>
        <w:t>;</w:t>
      </w:r>
    </w:p>
    <w:p w14:paraId="301C9519" w14:textId="5390AD8F" w:rsidR="0041431E" w:rsidRDefault="0041431E" w:rsidP="00EE4331">
      <w:pPr>
        <w:spacing w:after="0" w:line="240" w:lineRule="auto"/>
        <w:jc w:val="both"/>
        <w:rPr>
          <w:rFonts w:ascii="Arial" w:eastAsia="Arial" w:hAnsi="Arial" w:cs="Arial"/>
        </w:rPr>
      </w:pPr>
    </w:p>
    <w:p w14:paraId="2910F638" w14:textId="4570C0F3" w:rsidR="0041431E" w:rsidRDefault="0041431E" w:rsidP="0041431E">
      <w:pPr>
        <w:spacing w:after="0" w:line="240" w:lineRule="auto"/>
        <w:jc w:val="both"/>
        <w:rPr>
          <w:rFonts w:ascii="Arial" w:eastAsia="Arial" w:hAnsi="Arial" w:cs="Arial"/>
        </w:rPr>
      </w:pPr>
      <w:r>
        <w:rPr>
          <w:rFonts w:ascii="Arial" w:eastAsia="Arial" w:hAnsi="Arial" w:cs="Arial"/>
        </w:rPr>
        <w:t>4)</w:t>
      </w:r>
      <w:r>
        <w:rPr>
          <w:rFonts w:ascii="Arial" w:eastAsia="Arial" w:hAnsi="Arial" w:cs="Arial"/>
        </w:rPr>
        <w:tab/>
        <w:t xml:space="preserve"> </w:t>
      </w:r>
      <w:r w:rsidRPr="0041431E">
        <w:rPr>
          <w:rFonts w:ascii="Arial" w:eastAsia="Arial" w:hAnsi="Arial" w:cs="Arial"/>
        </w:rPr>
        <w:t xml:space="preserve">založno pravo uknjiženo pod br. </w:t>
      </w:r>
      <w:r w:rsidRPr="000F12CC">
        <w:rPr>
          <w:rFonts w:ascii="Arial" w:eastAsia="Arial" w:hAnsi="Arial" w:cs="Arial"/>
          <w:b/>
          <w:bCs/>
        </w:rPr>
        <w:t>Z-19860/10</w:t>
      </w:r>
      <w:r w:rsidR="000F12CC">
        <w:rPr>
          <w:rFonts w:ascii="Arial" w:eastAsia="Arial" w:hAnsi="Arial" w:cs="Arial"/>
        </w:rPr>
        <w:t xml:space="preserve"> t</w:t>
      </w:r>
      <w:r w:rsidR="000F12CC" w:rsidRPr="000F12CC">
        <w:rPr>
          <w:rFonts w:ascii="Arial" w:eastAsia="Arial" w:hAnsi="Arial" w:cs="Arial"/>
        </w:rPr>
        <w:t xml:space="preserve">emeljem sporazuma radi osiguranja novčane tražbine zasnivanjem založnog prava na nekretninama i zasnivanjem založnog prava na poslovnim udjelima od 05.03.2010. godine, specijalne punomoći od 04.03.2010. godine, specijalne punomoći od 09.03.2010. godine (datum ovjere potpisa) uknjižuje se založno pravo za iznos od EUR 7,200.000,00, uvećano za ugovorene kamate po promjenjivoj kamatnoj stopi koja u vrijeme zaključenja ugovora iznosi 6,5 % dekurzivno varijabilno godišnje, </w:t>
      </w:r>
      <w:proofErr w:type="spellStart"/>
      <w:r w:rsidR="000F12CC" w:rsidRPr="000F12CC">
        <w:rPr>
          <w:rFonts w:ascii="Arial" w:eastAsia="Arial" w:hAnsi="Arial" w:cs="Arial"/>
        </w:rPr>
        <w:t>eventulanu</w:t>
      </w:r>
      <w:proofErr w:type="spellEnd"/>
      <w:r w:rsidR="000F12CC" w:rsidRPr="000F12CC">
        <w:rPr>
          <w:rFonts w:ascii="Arial" w:eastAsia="Arial" w:hAnsi="Arial" w:cs="Arial"/>
        </w:rPr>
        <w:t xml:space="preserve"> zateznu kamatu, sve troškove prijevoda, ovjera, postupaka uknjižbe, poreze i takse, kao i prema ostalim uvjetima iz sporazuma</w:t>
      </w:r>
      <w:r>
        <w:rPr>
          <w:rFonts w:ascii="Arial" w:eastAsia="Arial" w:hAnsi="Arial" w:cs="Arial"/>
        </w:rPr>
        <w:t>,</w:t>
      </w:r>
    </w:p>
    <w:p w14:paraId="69ABBC0E" w14:textId="77777777" w:rsidR="000F12CC" w:rsidRPr="0041431E" w:rsidRDefault="000F12CC" w:rsidP="0041431E">
      <w:pPr>
        <w:spacing w:after="0" w:line="240" w:lineRule="auto"/>
        <w:jc w:val="both"/>
        <w:rPr>
          <w:rFonts w:ascii="Arial" w:eastAsia="Arial" w:hAnsi="Arial" w:cs="Arial"/>
        </w:rPr>
      </w:pPr>
    </w:p>
    <w:p w14:paraId="0AC290DF" w14:textId="7C5A4358" w:rsidR="0041431E" w:rsidRDefault="0041431E" w:rsidP="0041431E">
      <w:pPr>
        <w:spacing w:after="0" w:line="240" w:lineRule="auto"/>
        <w:jc w:val="both"/>
        <w:rPr>
          <w:rFonts w:ascii="Arial" w:eastAsia="Arial" w:hAnsi="Arial" w:cs="Arial"/>
        </w:rPr>
      </w:pPr>
      <w:r w:rsidRPr="0041431E">
        <w:rPr>
          <w:rFonts w:ascii="Arial" w:eastAsia="Arial" w:hAnsi="Arial" w:cs="Arial"/>
        </w:rPr>
        <w:t>zajedno sa zabilježbom da je glavni uložak zk.ul.br.4309 k.o. Vrapče,</w:t>
      </w:r>
    </w:p>
    <w:p w14:paraId="2DD67424" w14:textId="77777777" w:rsidR="000F12CC" w:rsidRPr="0041431E" w:rsidRDefault="000F12CC" w:rsidP="0041431E">
      <w:pPr>
        <w:spacing w:after="0" w:line="240" w:lineRule="auto"/>
        <w:jc w:val="both"/>
        <w:rPr>
          <w:rFonts w:ascii="Arial" w:eastAsia="Arial" w:hAnsi="Arial" w:cs="Arial"/>
        </w:rPr>
      </w:pPr>
    </w:p>
    <w:p w14:paraId="705F19BE" w14:textId="33AC6188" w:rsidR="0041431E" w:rsidRDefault="000F12CC" w:rsidP="0041431E">
      <w:pPr>
        <w:spacing w:after="0" w:line="240" w:lineRule="auto"/>
        <w:jc w:val="both"/>
        <w:rPr>
          <w:rFonts w:ascii="Arial" w:eastAsia="Arial" w:hAnsi="Arial" w:cs="Arial"/>
        </w:rPr>
      </w:pPr>
      <w:r>
        <w:rPr>
          <w:rFonts w:ascii="Arial" w:eastAsia="Arial" w:hAnsi="Arial" w:cs="Arial"/>
        </w:rPr>
        <w:t>te je</w:t>
      </w:r>
      <w:r w:rsidR="0041431E" w:rsidRPr="0041431E">
        <w:rPr>
          <w:rFonts w:ascii="Arial" w:eastAsia="Arial" w:hAnsi="Arial" w:cs="Arial"/>
        </w:rPr>
        <w:t xml:space="preserve"> pod br. Z-3520/2018 uknjiženo ustupanje založnog prava temeljem izvatka iz sudskog registra 17.01.2018, povijesnog izvatka iz trgovačkog registra zemaljskog suda </w:t>
      </w:r>
      <w:proofErr w:type="spellStart"/>
      <w:r w:rsidR="0041431E" w:rsidRPr="0041431E">
        <w:rPr>
          <w:rFonts w:ascii="Arial" w:eastAsia="Arial" w:hAnsi="Arial" w:cs="Arial"/>
        </w:rPr>
        <w:t>kalgenfurt</w:t>
      </w:r>
      <w:proofErr w:type="spellEnd"/>
      <w:r w:rsidR="0041431E" w:rsidRPr="0041431E">
        <w:rPr>
          <w:rFonts w:ascii="Arial" w:eastAsia="Arial" w:hAnsi="Arial" w:cs="Arial"/>
        </w:rPr>
        <w:t xml:space="preserve"> 11.12.2017, specijalne punomoći 07.12.2017, ugovora ustupu – prijenosu tražbine 14.12.2017, prijenosom hipotekarne tražbine koja je osigurana tim založnim pravom upisanim pod posl.br.Z-19860/10 u iznosu od 7.200.000,00 EUR, sa dosadašnjeg vjerovnika HYPO ALPE-ADRIA-BANK INTERNATIONAL AG, OIB: 90730821413, KLAGENFURT AM WÖRHTERSEE, 1-9020 KLAGENFURT, ALPEN-ADRIAPLATZ 1, REPUBLIKA AUSTRIA, za korist: B2 PORTFOLIO d.o.o., OIB: 21970470141, Radnička cesta 41, 10000 Zagreb</w:t>
      </w:r>
      <w:r w:rsidR="0041431E">
        <w:rPr>
          <w:rFonts w:ascii="Arial" w:eastAsia="Arial" w:hAnsi="Arial" w:cs="Arial"/>
        </w:rPr>
        <w:t>;</w:t>
      </w:r>
    </w:p>
    <w:p w14:paraId="2E1E962B" w14:textId="6673C5A3" w:rsidR="0041431E" w:rsidRDefault="0041431E" w:rsidP="0041431E">
      <w:pPr>
        <w:spacing w:after="0" w:line="240" w:lineRule="auto"/>
        <w:jc w:val="both"/>
        <w:rPr>
          <w:rFonts w:ascii="Arial" w:eastAsia="Arial" w:hAnsi="Arial" w:cs="Arial"/>
        </w:rPr>
      </w:pPr>
    </w:p>
    <w:p w14:paraId="26F006C9" w14:textId="0A9ADD30" w:rsidR="0041431E" w:rsidRPr="0041431E" w:rsidRDefault="0041431E" w:rsidP="0041431E">
      <w:pPr>
        <w:spacing w:after="0" w:line="240" w:lineRule="auto"/>
        <w:jc w:val="both"/>
        <w:rPr>
          <w:rFonts w:ascii="Arial" w:eastAsia="Arial" w:hAnsi="Arial" w:cs="Arial"/>
        </w:rPr>
      </w:pPr>
      <w:r>
        <w:rPr>
          <w:rFonts w:ascii="Arial" w:eastAsia="Arial" w:hAnsi="Arial" w:cs="Arial"/>
        </w:rPr>
        <w:t>5)</w:t>
      </w:r>
      <w:r>
        <w:rPr>
          <w:rFonts w:ascii="Arial" w:eastAsia="Arial" w:hAnsi="Arial" w:cs="Arial"/>
        </w:rPr>
        <w:tab/>
      </w:r>
      <w:r w:rsidRPr="0041431E">
        <w:rPr>
          <w:rFonts w:ascii="Arial" w:eastAsia="Arial" w:hAnsi="Arial" w:cs="Arial"/>
        </w:rPr>
        <w:t xml:space="preserve">založno pravo uknjiženo pod br. </w:t>
      </w:r>
      <w:r w:rsidRPr="000F12CC">
        <w:rPr>
          <w:rFonts w:ascii="Arial" w:eastAsia="Arial" w:hAnsi="Arial" w:cs="Arial"/>
          <w:b/>
          <w:bCs/>
        </w:rPr>
        <w:t>Z-19866/10</w:t>
      </w:r>
      <w:r w:rsidRPr="0041431E">
        <w:rPr>
          <w:rFonts w:ascii="Arial" w:eastAsia="Arial" w:hAnsi="Arial" w:cs="Arial"/>
        </w:rPr>
        <w:t xml:space="preserve"> </w:t>
      </w:r>
      <w:r w:rsidR="000F12CC">
        <w:rPr>
          <w:rFonts w:ascii="Arial" w:eastAsia="Arial" w:hAnsi="Arial" w:cs="Arial"/>
        </w:rPr>
        <w:t>n</w:t>
      </w:r>
      <w:r w:rsidR="000F12CC" w:rsidRPr="000F12CC">
        <w:rPr>
          <w:rFonts w:ascii="Arial" w:eastAsia="Arial" w:hAnsi="Arial" w:cs="Arial"/>
        </w:rPr>
        <w:t xml:space="preserve">a temelju Sporazuma radi osiguranja novčane tražbine zasnivanjem založnog prava na nekretninama i zasnivanjem založnog prava na poslovnim udjelima od 05.03.2010.g. javnobilježnički </w:t>
      </w:r>
      <w:proofErr w:type="spellStart"/>
      <w:r w:rsidR="000F12CC" w:rsidRPr="000F12CC">
        <w:rPr>
          <w:rFonts w:ascii="Arial" w:eastAsia="Arial" w:hAnsi="Arial" w:cs="Arial"/>
        </w:rPr>
        <w:t>solemniziranog</w:t>
      </w:r>
      <w:proofErr w:type="spellEnd"/>
      <w:r w:rsidR="000F12CC" w:rsidRPr="000F12CC">
        <w:rPr>
          <w:rFonts w:ascii="Arial" w:eastAsia="Arial" w:hAnsi="Arial" w:cs="Arial"/>
        </w:rPr>
        <w:t xml:space="preserve"> pod brojem OV-2908/10 dana 10. ožujka 2010. g. te povijesnog izvatka iz sudskog registra Trgovačkog suda u Zagrebu od 01.02.2010. koji se nalazi u </w:t>
      </w:r>
      <w:proofErr w:type="spellStart"/>
      <w:r w:rsidR="000F12CC" w:rsidRPr="000F12CC">
        <w:rPr>
          <w:rFonts w:ascii="Arial" w:eastAsia="Arial" w:hAnsi="Arial" w:cs="Arial"/>
        </w:rPr>
        <w:t>ovosudnoj</w:t>
      </w:r>
      <w:proofErr w:type="spellEnd"/>
      <w:r w:rsidR="000F12CC" w:rsidRPr="000F12CC">
        <w:rPr>
          <w:rFonts w:ascii="Arial" w:eastAsia="Arial" w:hAnsi="Arial" w:cs="Arial"/>
        </w:rPr>
        <w:t xml:space="preserve"> zbirci isprava pod brojem Z-6191/10 uknjižuje se pravo zaloga u iznosu od 4.210.051,66 EUR-a (</w:t>
      </w:r>
      <w:proofErr w:type="spellStart"/>
      <w:r w:rsidR="000F12CC" w:rsidRPr="000F12CC">
        <w:rPr>
          <w:rFonts w:ascii="Arial" w:eastAsia="Arial" w:hAnsi="Arial" w:cs="Arial"/>
        </w:rPr>
        <w:t>četirimilijunadvjestodesettisućapedesetjedan</w:t>
      </w:r>
      <w:proofErr w:type="spellEnd"/>
      <w:r w:rsidR="000F12CC" w:rsidRPr="000F12CC">
        <w:rPr>
          <w:rFonts w:ascii="Arial" w:eastAsia="Arial" w:hAnsi="Arial" w:cs="Arial"/>
        </w:rPr>
        <w:t xml:space="preserve"> i 66/100 eura) uvećano za ugovorene kamate po promjenjivoj kamatnoj stopi koja u vrijeme zaključenja Ugovora iznosi, 6,10% dekurzivno varijabilno godišnje, eventualnu zateznu kamatu, sve troškove prijevoda, ovjera, postupka uknjižbe, poreze i takse, te ostale uvjete iz Sporazuma, za korist:</w:t>
      </w:r>
      <w:r w:rsidR="000F12CC" w:rsidRPr="000F12CC">
        <w:t xml:space="preserve"> </w:t>
      </w:r>
      <w:r w:rsidR="000F12CC" w:rsidRPr="000F12CC">
        <w:rPr>
          <w:rFonts w:ascii="Arial" w:eastAsia="Arial" w:hAnsi="Arial" w:cs="Arial"/>
        </w:rPr>
        <w:t>HYPO ALPE-ADRIA-BANK INTERNATIONAL AG, OIB: 90730821413, 1-9020 KLAGENFURT, ALPEN-ADRIA-PLATZ 1 REPUBLIKA AUSTRIJA</w:t>
      </w:r>
      <w:r w:rsidR="000F12CC">
        <w:rPr>
          <w:rFonts w:ascii="Arial" w:eastAsia="Arial" w:hAnsi="Arial" w:cs="Arial"/>
        </w:rPr>
        <w:t>,</w:t>
      </w:r>
      <w:r w:rsidR="000F12CC" w:rsidRPr="000F12CC">
        <w:rPr>
          <w:rFonts w:ascii="Arial" w:eastAsia="Arial" w:hAnsi="Arial" w:cs="Arial"/>
        </w:rPr>
        <w:tab/>
      </w:r>
    </w:p>
    <w:p w14:paraId="61411446" w14:textId="722431BB" w:rsidR="0041431E" w:rsidRDefault="0041431E" w:rsidP="0041431E">
      <w:pPr>
        <w:spacing w:after="0" w:line="240" w:lineRule="auto"/>
        <w:jc w:val="both"/>
        <w:rPr>
          <w:rFonts w:ascii="Arial" w:eastAsia="Arial" w:hAnsi="Arial" w:cs="Arial"/>
        </w:rPr>
      </w:pPr>
      <w:r w:rsidRPr="0041431E">
        <w:rPr>
          <w:rFonts w:ascii="Arial" w:eastAsia="Arial" w:hAnsi="Arial" w:cs="Arial"/>
        </w:rPr>
        <w:t xml:space="preserve">zajedno sa zabilježbom pod br. Z-19866/10 da je glavna hipoteka upisana u </w:t>
      </w:r>
      <w:proofErr w:type="spellStart"/>
      <w:r w:rsidRPr="0041431E">
        <w:rPr>
          <w:rFonts w:ascii="Arial" w:eastAsia="Arial" w:hAnsi="Arial" w:cs="Arial"/>
        </w:rPr>
        <w:t>zk</w:t>
      </w:r>
      <w:proofErr w:type="spellEnd"/>
      <w:r w:rsidRPr="0041431E">
        <w:rPr>
          <w:rFonts w:ascii="Arial" w:eastAsia="Arial" w:hAnsi="Arial" w:cs="Arial"/>
        </w:rPr>
        <w:t>. ul. br. 4309 k.o. Vrapče,</w:t>
      </w:r>
    </w:p>
    <w:p w14:paraId="7194D515" w14:textId="77777777" w:rsidR="000F12CC" w:rsidRPr="0041431E" w:rsidRDefault="000F12CC" w:rsidP="0041431E">
      <w:pPr>
        <w:spacing w:after="0" w:line="240" w:lineRule="auto"/>
        <w:jc w:val="both"/>
        <w:rPr>
          <w:rFonts w:ascii="Arial" w:eastAsia="Arial" w:hAnsi="Arial" w:cs="Arial"/>
        </w:rPr>
      </w:pPr>
    </w:p>
    <w:p w14:paraId="1D4B36ED" w14:textId="3AB98DF0" w:rsidR="0041431E" w:rsidRDefault="000F12CC" w:rsidP="0041431E">
      <w:pPr>
        <w:spacing w:after="0" w:line="240" w:lineRule="auto"/>
        <w:jc w:val="both"/>
        <w:rPr>
          <w:rFonts w:ascii="Arial" w:eastAsia="Arial" w:hAnsi="Arial" w:cs="Arial"/>
        </w:rPr>
      </w:pPr>
      <w:r w:rsidRPr="000F12CC">
        <w:rPr>
          <w:rFonts w:ascii="Arial" w:eastAsia="Arial" w:hAnsi="Arial" w:cs="Arial"/>
        </w:rPr>
        <w:t xml:space="preserve">za koje je, sukladno čl. 157. Zakona o zemljišnim knjigama (Narodne novine 63/19), pod br. Z-3521/2018 u zk.ul.br. 4309 k.o. Vrapče kao glavnom ulošku temeljem Ugovora o ustupu – prijenosu tražbine od 14.12.2017. uknjiženo ustupanje založnog prava sa dotadašnjeg </w:t>
      </w:r>
      <w:r w:rsidRPr="000F12CC">
        <w:rPr>
          <w:rFonts w:ascii="Arial" w:eastAsia="Arial" w:hAnsi="Arial" w:cs="Arial"/>
        </w:rPr>
        <w:lastRenderedPageBreak/>
        <w:t>vjerovnika HYPO ALPE-ADRIA-BANK INTERNATIONAL AG, OIB: 90730821413, KLAGENFURT, za korist: B2 PORTFOLIO d.o.o., OIB: 21970470141, Radnička cesta 41, 10000 Zagreb;</w:t>
      </w:r>
    </w:p>
    <w:p w14:paraId="7B870B4C" w14:textId="77777777" w:rsidR="000F12CC" w:rsidRDefault="000F12CC" w:rsidP="0041431E">
      <w:pPr>
        <w:spacing w:after="0" w:line="240" w:lineRule="auto"/>
        <w:jc w:val="both"/>
        <w:rPr>
          <w:rFonts w:ascii="Arial" w:eastAsia="Arial" w:hAnsi="Arial" w:cs="Arial"/>
        </w:rPr>
      </w:pPr>
    </w:p>
    <w:p w14:paraId="0BA78A79" w14:textId="68E68921" w:rsidR="0041431E" w:rsidRDefault="0041431E" w:rsidP="0041431E">
      <w:pPr>
        <w:spacing w:after="0" w:line="240" w:lineRule="auto"/>
        <w:jc w:val="both"/>
        <w:rPr>
          <w:rFonts w:ascii="Arial" w:eastAsia="Arial" w:hAnsi="Arial" w:cs="Arial"/>
        </w:rPr>
      </w:pPr>
      <w:r>
        <w:rPr>
          <w:rFonts w:ascii="Arial" w:eastAsia="Arial" w:hAnsi="Arial" w:cs="Arial"/>
        </w:rPr>
        <w:t>6)</w:t>
      </w:r>
      <w:r>
        <w:rPr>
          <w:rFonts w:ascii="Arial" w:eastAsia="Arial" w:hAnsi="Arial" w:cs="Arial"/>
        </w:rPr>
        <w:tab/>
      </w:r>
      <w:r w:rsidRPr="0041431E">
        <w:rPr>
          <w:rFonts w:ascii="Arial" w:eastAsia="Arial" w:hAnsi="Arial" w:cs="Arial"/>
        </w:rPr>
        <w:t xml:space="preserve">založno pravo uknjiženo pod br. </w:t>
      </w:r>
      <w:r w:rsidRPr="000F12CC">
        <w:rPr>
          <w:rFonts w:ascii="Arial" w:eastAsia="Arial" w:hAnsi="Arial" w:cs="Arial"/>
          <w:b/>
          <w:bCs/>
        </w:rPr>
        <w:t>Z-19874/10</w:t>
      </w:r>
      <w:r w:rsidRPr="0041431E">
        <w:rPr>
          <w:rFonts w:ascii="Arial" w:eastAsia="Arial" w:hAnsi="Arial" w:cs="Arial"/>
        </w:rPr>
        <w:t xml:space="preserve"> </w:t>
      </w:r>
      <w:r w:rsidR="000F12CC">
        <w:rPr>
          <w:rFonts w:ascii="Arial" w:eastAsia="Arial" w:hAnsi="Arial" w:cs="Arial"/>
        </w:rPr>
        <w:t>t</w:t>
      </w:r>
      <w:r w:rsidR="000F12CC" w:rsidRPr="000F12CC">
        <w:rPr>
          <w:rFonts w:ascii="Arial" w:eastAsia="Arial" w:hAnsi="Arial" w:cs="Arial"/>
        </w:rPr>
        <w:t xml:space="preserve">emeljem Sporazuma radi osiguranja novčane tražbine zasnivanjem založnog prava na nekretninama i zasnivanjem založnog prava na poslovnim udjelima od 26.02.2010., Specijalne punomoći od 09.03.2010. (datum ovjere potpisa), ovjerenog prijevoda s njemačkog jezika Izvatka iz registra tvrtki od 12.02.2009. i povijesnog izvatka iz sudskog registra Trgovačkog suda u Zagrebu od 01.02.2010. koji se nalazi u </w:t>
      </w:r>
      <w:proofErr w:type="spellStart"/>
      <w:r w:rsidR="000F12CC" w:rsidRPr="000F12CC">
        <w:rPr>
          <w:rFonts w:ascii="Arial" w:eastAsia="Arial" w:hAnsi="Arial" w:cs="Arial"/>
        </w:rPr>
        <w:t>ovosudnoj</w:t>
      </w:r>
      <w:proofErr w:type="spellEnd"/>
      <w:r w:rsidR="000F12CC" w:rsidRPr="000F12CC">
        <w:rPr>
          <w:rFonts w:ascii="Arial" w:eastAsia="Arial" w:hAnsi="Arial" w:cs="Arial"/>
        </w:rPr>
        <w:t xml:space="preserve"> zbirci isprava pod brojem Z-6191/10, uknjižuje se založno pravo u iznosu od 3.000.000,00 EUR, uvećano za ugovorne kamate po promjenjivoj kamatnoj stopi koja u vrijeme zaključenja Ugovora iznosi 6,5 % dekurzivno varijabilno godišnje, eventualnu zateznu kamatu, sve troškove prijevoda, ovjera, postupka uknjižbe, poreze i takse, za korist:</w:t>
      </w:r>
      <w:r w:rsidR="000F12CC" w:rsidRPr="000F12CC">
        <w:t xml:space="preserve"> </w:t>
      </w:r>
      <w:r w:rsidR="000F12CC" w:rsidRPr="000F12CC">
        <w:rPr>
          <w:rFonts w:ascii="Arial" w:eastAsia="Arial" w:hAnsi="Arial" w:cs="Arial"/>
        </w:rPr>
        <w:t>HYPO ALPE-ADRIA-BANK INTERNATIONAL AG, , OIB: 90730821413, KLAGENFURT AM WORHTERSEE, 1-9020 KLAGENFURT, ALPEN-ADRIA-PLATZ 1</w:t>
      </w:r>
      <w:r w:rsidR="000F12CC">
        <w:rPr>
          <w:rFonts w:ascii="Arial" w:eastAsia="Arial" w:hAnsi="Arial" w:cs="Arial"/>
        </w:rPr>
        <w:t>,</w:t>
      </w:r>
      <w:r w:rsidR="000F12CC" w:rsidRPr="000F12CC">
        <w:rPr>
          <w:rFonts w:ascii="Arial" w:eastAsia="Arial" w:hAnsi="Arial" w:cs="Arial"/>
        </w:rPr>
        <w:tab/>
      </w:r>
    </w:p>
    <w:p w14:paraId="0F7F190F" w14:textId="77777777" w:rsidR="000F12CC" w:rsidRPr="0041431E" w:rsidRDefault="000F12CC" w:rsidP="0041431E">
      <w:pPr>
        <w:spacing w:after="0" w:line="240" w:lineRule="auto"/>
        <w:jc w:val="both"/>
        <w:rPr>
          <w:rFonts w:ascii="Arial" w:eastAsia="Arial" w:hAnsi="Arial" w:cs="Arial"/>
        </w:rPr>
      </w:pPr>
    </w:p>
    <w:p w14:paraId="3578005A" w14:textId="19F106BB" w:rsidR="0041431E" w:rsidRDefault="0041431E" w:rsidP="0041431E">
      <w:pPr>
        <w:spacing w:after="0" w:line="240" w:lineRule="auto"/>
        <w:jc w:val="both"/>
        <w:rPr>
          <w:rFonts w:ascii="Arial" w:eastAsia="Arial" w:hAnsi="Arial" w:cs="Arial"/>
        </w:rPr>
      </w:pPr>
      <w:r w:rsidRPr="0041431E">
        <w:rPr>
          <w:rFonts w:ascii="Arial" w:eastAsia="Arial" w:hAnsi="Arial" w:cs="Arial"/>
        </w:rPr>
        <w:t>zajedno sa zabilježbom da je glavni uložak z.k.ul.br.4309 k.o. Vrapče,</w:t>
      </w:r>
    </w:p>
    <w:p w14:paraId="4E9BE2D7" w14:textId="77777777" w:rsidR="000F12CC" w:rsidRPr="0041431E" w:rsidRDefault="000F12CC" w:rsidP="0041431E">
      <w:pPr>
        <w:spacing w:after="0" w:line="240" w:lineRule="auto"/>
        <w:jc w:val="both"/>
        <w:rPr>
          <w:rFonts w:ascii="Arial" w:eastAsia="Arial" w:hAnsi="Arial" w:cs="Arial"/>
        </w:rPr>
      </w:pPr>
    </w:p>
    <w:p w14:paraId="09CFE8CC" w14:textId="76E6305C" w:rsidR="0041431E" w:rsidRDefault="000F12CC" w:rsidP="000B3412">
      <w:pPr>
        <w:spacing w:after="0" w:line="240" w:lineRule="auto"/>
        <w:jc w:val="both"/>
        <w:rPr>
          <w:rFonts w:ascii="Arial" w:eastAsia="Arial" w:hAnsi="Arial" w:cs="Arial"/>
        </w:rPr>
      </w:pPr>
      <w:r w:rsidRPr="000F12CC">
        <w:rPr>
          <w:rFonts w:ascii="Arial" w:eastAsia="Arial" w:hAnsi="Arial" w:cs="Arial"/>
        </w:rPr>
        <w:t>za koje je, sukladno čl. 157. Zakona o zemljišnim knjigama (Narodne novine 63/19), pod br. Z-3521/2018 u zk.ul.br. 4309 k.o. Vrapče kao glavnom ulošku temeljem Ugovora o ustupu – prijenosu tražbine od 14.12.2017. uknjiženo ustupanje založnog prava sa dotadašnjeg vjerovnika HYPO ALPE-ADRIA-BANK INTERNATIONAL AG, OIB: 90730821413, KLAGENFURT, za korist: B2 PORTFOLIO d.o.o., OIB: 21970470141, Radnička cesta 41, 10000 Zagreb;</w:t>
      </w:r>
    </w:p>
    <w:p w14:paraId="77DA41B7" w14:textId="77777777" w:rsidR="000F12CC" w:rsidRDefault="000F12CC" w:rsidP="000B3412">
      <w:pPr>
        <w:spacing w:after="0" w:line="240" w:lineRule="auto"/>
        <w:jc w:val="both"/>
        <w:rPr>
          <w:rFonts w:ascii="Arial" w:eastAsia="Arial" w:hAnsi="Arial" w:cs="Arial"/>
        </w:rPr>
      </w:pPr>
    </w:p>
    <w:p w14:paraId="7C30BFAE" w14:textId="26956BF6" w:rsidR="0041431E" w:rsidRDefault="0041431E" w:rsidP="0041431E">
      <w:pPr>
        <w:spacing w:after="0" w:line="240" w:lineRule="auto"/>
        <w:jc w:val="both"/>
        <w:rPr>
          <w:rFonts w:ascii="Arial" w:eastAsia="Arial" w:hAnsi="Arial" w:cs="Arial"/>
        </w:rPr>
      </w:pPr>
      <w:r>
        <w:rPr>
          <w:rFonts w:ascii="Arial" w:eastAsia="Arial" w:hAnsi="Arial" w:cs="Arial"/>
        </w:rPr>
        <w:t>7)</w:t>
      </w:r>
      <w:r>
        <w:rPr>
          <w:rFonts w:ascii="Arial" w:eastAsia="Arial" w:hAnsi="Arial" w:cs="Arial"/>
        </w:rPr>
        <w:tab/>
      </w:r>
      <w:r w:rsidRPr="0041431E">
        <w:rPr>
          <w:rFonts w:ascii="Arial" w:eastAsia="Arial" w:hAnsi="Arial" w:cs="Arial"/>
        </w:rPr>
        <w:t xml:space="preserve">založno pravo uknjiženo pod br. </w:t>
      </w:r>
      <w:r w:rsidRPr="000F12CC">
        <w:rPr>
          <w:rFonts w:ascii="Arial" w:eastAsia="Arial" w:hAnsi="Arial" w:cs="Arial"/>
          <w:b/>
          <w:bCs/>
        </w:rPr>
        <w:t>Z-19878/10</w:t>
      </w:r>
      <w:r w:rsidRPr="0041431E">
        <w:rPr>
          <w:rFonts w:ascii="Arial" w:eastAsia="Arial" w:hAnsi="Arial" w:cs="Arial"/>
        </w:rPr>
        <w:t xml:space="preserve"> </w:t>
      </w:r>
      <w:r w:rsidR="000F12CC">
        <w:rPr>
          <w:rFonts w:ascii="Arial" w:eastAsia="Arial" w:hAnsi="Arial" w:cs="Arial"/>
        </w:rPr>
        <w:t>t</w:t>
      </w:r>
      <w:r w:rsidR="000F12CC" w:rsidRPr="000F12CC">
        <w:rPr>
          <w:rFonts w:ascii="Arial" w:eastAsia="Arial" w:hAnsi="Arial" w:cs="Arial"/>
        </w:rPr>
        <w:t>emeljem sporazuma radi osiguranja novčane tražbine zasnivanjem založnog prava na nekretninama i zasnivanjem založnog prava na poslovnim udjelima od 05.03.2010. (</w:t>
      </w:r>
      <w:proofErr w:type="spellStart"/>
      <w:r w:rsidR="000F12CC" w:rsidRPr="000F12CC">
        <w:rPr>
          <w:rFonts w:ascii="Arial" w:eastAsia="Arial" w:hAnsi="Arial" w:cs="Arial"/>
        </w:rPr>
        <w:t>solemniz</w:t>
      </w:r>
      <w:proofErr w:type="spellEnd"/>
      <w:r w:rsidR="000F12CC" w:rsidRPr="000F12CC">
        <w:rPr>
          <w:rFonts w:ascii="Arial" w:eastAsia="Arial" w:hAnsi="Arial" w:cs="Arial"/>
        </w:rPr>
        <w:t xml:space="preserve">. pod br.Ov-2912/2010), povijesnog izvatka iz sudskog registra Trgovačkog suda u Zagrebu od 01.02.2010. (koji se nalazi u </w:t>
      </w:r>
      <w:proofErr w:type="spellStart"/>
      <w:r w:rsidR="000F12CC" w:rsidRPr="000F12CC">
        <w:rPr>
          <w:rFonts w:ascii="Arial" w:eastAsia="Arial" w:hAnsi="Arial" w:cs="Arial"/>
        </w:rPr>
        <w:t>ovosud.zbirci</w:t>
      </w:r>
      <w:proofErr w:type="spellEnd"/>
      <w:r w:rsidR="000F12CC" w:rsidRPr="000F12CC">
        <w:rPr>
          <w:rFonts w:ascii="Arial" w:eastAsia="Arial" w:hAnsi="Arial" w:cs="Arial"/>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w:t>
      </w:r>
      <w:r w:rsidR="000F12CC" w:rsidRPr="000F12CC">
        <w:t xml:space="preserve"> </w:t>
      </w:r>
      <w:r w:rsidR="000F12CC" w:rsidRPr="000F12CC">
        <w:rPr>
          <w:rFonts w:ascii="Arial" w:eastAsia="Arial" w:hAnsi="Arial" w:cs="Arial"/>
        </w:rPr>
        <w:t>HYPO ALPE-ADRIA-BANK INTERNATIONAL AG, OIB: 90730821413, KLAGENFURT AM WOERTHERSEE, REPUBLIKA AUSTRIJA</w:t>
      </w:r>
      <w:r w:rsidR="000F12CC">
        <w:rPr>
          <w:rFonts w:ascii="Arial" w:eastAsia="Arial" w:hAnsi="Arial" w:cs="Arial"/>
        </w:rPr>
        <w:t>,</w:t>
      </w:r>
      <w:r w:rsidR="000F12CC" w:rsidRPr="000F12CC">
        <w:rPr>
          <w:rFonts w:ascii="Arial" w:eastAsia="Arial" w:hAnsi="Arial" w:cs="Arial"/>
        </w:rPr>
        <w:tab/>
      </w:r>
    </w:p>
    <w:p w14:paraId="7BD07B62" w14:textId="77777777" w:rsidR="000F12CC" w:rsidRPr="0041431E" w:rsidRDefault="000F12CC" w:rsidP="0041431E">
      <w:pPr>
        <w:spacing w:after="0" w:line="240" w:lineRule="auto"/>
        <w:jc w:val="both"/>
        <w:rPr>
          <w:rFonts w:ascii="Arial" w:eastAsia="Arial" w:hAnsi="Arial" w:cs="Arial"/>
        </w:rPr>
      </w:pPr>
    </w:p>
    <w:p w14:paraId="2ED299DC" w14:textId="081A5046" w:rsidR="0041431E" w:rsidRDefault="0041431E" w:rsidP="0041431E">
      <w:pPr>
        <w:spacing w:after="0" w:line="240" w:lineRule="auto"/>
        <w:jc w:val="both"/>
        <w:rPr>
          <w:rFonts w:ascii="Arial" w:eastAsia="Arial" w:hAnsi="Arial" w:cs="Arial"/>
        </w:rPr>
      </w:pPr>
      <w:r w:rsidRPr="0041431E">
        <w:rPr>
          <w:rFonts w:ascii="Arial" w:eastAsia="Arial" w:hAnsi="Arial" w:cs="Arial"/>
        </w:rPr>
        <w:t xml:space="preserve">zajedno sa zabilježbom pod br. Z-26160/10 da je GLAVNI ULOŽAK z.k.ul.br.4309 </w:t>
      </w:r>
      <w:proofErr w:type="spellStart"/>
      <w:r w:rsidRPr="0041431E">
        <w:rPr>
          <w:rFonts w:ascii="Arial" w:eastAsia="Arial" w:hAnsi="Arial" w:cs="Arial"/>
        </w:rPr>
        <w:t>k.o.Vrapče</w:t>
      </w:r>
      <w:proofErr w:type="spellEnd"/>
      <w:r w:rsidRPr="0041431E">
        <w:rPr>
          <w:rFonts w:ascii="Arial" w:eastAsia="Arial" w:hAnsi="Arial" w:cs="Arial"/>
        </w:rPr>
        <w:t xml:space="preserve">, a SPOREDNI ULOŠCI z.k.ul.br.10798, 10877, 4362, 2595, 4977, 5528, 10704, 4510, 10686, 10715, 4796 </w:t>
      </w:r>
      <w:proofErr w:type="spellStart"/>
      <w:r w:rsidRPr="0041431E">
        <w:rPr>
          <w:rFonts w:ascii="Arial" w:eastAsia="Arial" w:hAnsi="Arial" w:cs="Arial"/>
        </w:rPr>
        <w:t>k.o.Vrapče</w:t>
      </w:r>
      <w:proofErr w:type="spellEnd"/>
      <w:r w:rsidRPr="0041431E">
        <w:rPr>
          <w:rFonts w:ascii="Arial" w:eastAsia="Arial" w:hAnsi="Arial" w:cs="Arial"/>
        </w:rPr>
        <w:t xml:space="preserve">, z.k.ul.br.8024 </w:t>
      </w:r>
      <w:proofErr w:type="spellStart"/>
      <w:r w:rsidRPr="0041431E">
        <w:rPr>
          <w:rFonts w:ascii="Arial" w:eastAsia="Arial" w:hAnsi="Arial" w:cs="Arial"/>
        </w:rPr>
        <w:t>k.o.Vrapče</w:t>
      </w:r>
      <w:proofErr w:type="spellEnd"/>
      <w:r w:rsidRPr="0041431E">
        <w:rPr>
          <w:rFonts w:ascii="Arial" w:eastAsia="Arial" w:hAnsi="Arial" w:cs="Arial"/>
        </w:rPr>
        <w:t xml:space="preserve"> Novo, z.k.ul.br.10791, 4991, 2469, 10850, 5013, 4265, 3930, 4527, 13180, 5012, 1480, 14182 sve </w:t>
      </w:r>
      <w:proofErr w:type="spellStart"/>
      <w:r w:rsidRPr="0041431E">
        <w:rPr>
          <w:rFonts w:ascii="Arial" w:eastAsia="Arial" w:hAnsi="Arial" w:cs="Arial"/>
        </w:rPr>
        <w:t>k.o.Vrapče</w:t>
      </w:r>
      <w:proofErr w:type="spellEnd"/>
      <w:r w:rsidRPr="0041431E">
        <w:rPr>
          <w:rFonts w:ascii="Arial" w:eastAsia="Arial" w:hAnsi="Arial" w:cs="Arial"/>
        </w:rPr>
        <w:t xml:space="preserve">, z.k.ul.br.1994 </w:t>
      </w:r>
      <w:proofErr w:type="spellStart"/>
      <w:r w:rsidRPr="0041431E">
        <w:rPr>
          <w:rFonts w:ascii="Arial" w:eastAsia="Arial" w:hAnsi="Arial" w:cs="Arial"/>
        </w:rPr>
        <w:t>k.o.Trnje</w:t>
      </w:r>
      <w:proofErr w:type="spellEnd"/>
      <w:r w:rsidRPr="0041431E">
        <w:rPr>
          <w:rFonts w:ascii="Arial" w:eastAsia="Arial" w:hAnsi="Arial" w:cs="Arial"/>
        </w:rPr>
        <w:t xml:space="preserve">, z.k.ul.br.1226 </w:t>
      </w:r>
      <w:proofErr w:type="spellStart"/>
      <w:r w:rsidRPr="0041431E">
        <w:rPr>
          <w:rFonts w:ascii="Arial" w:eastAsia="Arial" w:hAnsi="Arial" w:cs="Arial"/>
        </w:rPr>
        <w:t>k.o.Odra</w:t>
      </w:r>
      <w:proofErr w:type="spellEnd"/>
      <w:r w:rsidRPr="0041431E">
        <w:rPr>
          <w:rFonts w:ascii="Arial" w:eastAsia="Arial" w:hAnsi="Arial" w:cs="Arial"/>
        </w:rPr>
        <w:t xml:space="preserve">, z.k.ul.br.1530, 2440, 1600, 3884, 1970, 1606, 1602, 1579, 10047, 1664, 1597, 7026, 10048, 1580, 7019, 7070, 10049, 10051, 7059, 10331, 5174, 2758, 10050, 7058, 1436, 5272, 5270, 1785, 1725, 1526, 5269, 2927, 7098, 5271 sve </w:t>
      </w:r>
      <w:proofErr w:type="spellStart"/>
      <w:r w:rsidRPr="0041431E">
        <w:rPr>
          <w:rFonts w:ascii="Arial" w:eastAsia="Arial" w:hAnsi="Arial" w:cs="Arial"/>
        </w:rPr>
        <w:t>k.o.Stupnik</w:t>
      </w:r>
      <w:proofErr w:type="spellEnd"/>
      <w:r w:rsidRPr="0041431E">
        <w:rPr>
          <w:rFonts w:ascii="Arial" w:eastAsia="Arial" w:hAnsi="Arial" w:cs="Arial"/>
        </w:rPr>
        <w:t xml:space="preserve">, kod Općinskog suda u Samoboru, </w:t>
      </w:r>
      <w:proofErr w:type="spellStart"/>
      <w:r w:rsidRPr="0041431E">
        <w:rPr>
          <w:rFonts w:ascii="Arial" w:eastAsia="Arial" w:hAnsi="Arial" w:cs="Arial"/>
        </w:rPr>
        <w:t>k.o.Samobor</w:t>
      </w:r>
      <w:proofErr w:type="spellEnd"/>
      <w:r w:rsidRPr="0041431E">
        <w:rPr>
          <w:rFonts w:ascii="Arial" w:eastAsia="Arial" w:hAnsi="Arial" w:cs="Arial"/>
        </w:rPr>
        <w:t xml:space="preserve">, z.k.ul.br.5657,1844, kod Općinskog suda u Zadru, z.k.ul.br.12855, 12604 </w:t>
      </w:r>
      <w:proofErr w:type="spellStart"/>
      <w:r w:rsidRPr="0041431E">
        <w:rPr>
          <w:rFonts w:ascii="Arial" w:eastAsia="Arial" w:hAnsi="Arial" w:cs="Arial"/>
        </w:rPr>
        <w:t>k.o.Zadar</w:t>
      </w:r>
      <w:proofErr w:type="spellEnd"/>
      <w:r w:rsidRPr="0041431E">
        <w:rPr>
          <w:rFonts w:ascii="Arial" w:eastAsia="Arial" w:hAnsi="Arial" w:cs="Arial"/>
        </w:rPr>
        <w:t xml:space="preserve">, z.k.ul.br.2871 i 2639 </w:t>
      </w:r>
      <w:proofErr w:type="spellStart"/>
      <w:r w:rsidRPr="0041431E">
        <w:rPr>
          <w:rFonts w:ascii="Arial" w:eastAsia="Arial" w:hAnsi="Arial" w:cs="Arial"/>
        </w:rPr>
        <w:t>k.o.Bibinje</w:t>
      </w:r>
      <w:proofErr w:type="spellEnd"/>
      <w:r w:rsidRPr="0041431E">
        <w:rPr>
          <w:rFonts w:ascii="Arial" w:eastAsia="Arial" w:hAnsi="Arial" w:cs="Arial"/>
        </w:rPr>
        <w:t xml:space="preserve">, kod Općinskog suda u Pazinu, </w:t>
      </w:r>
      <w:proofErr w:type="spellStart"/>
      <w:r w:rsidRPr="0041431E">
        <w:rPr>
          <w:rFonts w:ascii="Arial" w:eastAsia="Arial" w:hAnsi="Arial" w:cs="Arial"/>
        </w:rPr>
        <w:t>k.o.Pazin</w:t>
      </w:r>
      <w:proofErr w:type="spellEnd"/>
      <w:r w:rsidRPr="0041431E">
        <w:rPr>
          <w:rFonts w:ascii="Arial" w:eastAsia="Arial" w:hAnsi="Arial" w:cs="Arial"/>
        </w:rPr>
        <w:t xml:space="preserve"> z.k.ul.br.2156, kod Općinskog suda u Puli, </w:t>
      </w:r>
      <w:proofErr w:type="spellStart"/>
      <w:r w:rsidRPr="0041431E">
        <w:rPr>
          <w:rFonts w:ascii="Arial" w:eastAsia="Arial" w:hAnsi="Arial" w:cs="Arial"/>
        </w:rPr>
        <w:t>k.o.Krnica</w:t>
      </w:r>
      <w:proofErr w:type="spellEnd"/>
      <w:r w:rsidRPr="0041431E">
        <w:rPr>
          <w:rFonts w:ascii="Arial" w:eastAsia="Arial" w:hAnsi="Arial" w:cs="Arial"/>
        </w:rPr>
        <w:t xml:space="preserve"> z.k.ul.br.1197, 4525, </w:t>
      </w:r>
      <w:proofErr w:type="spellStart"/>
      <w:r w:rsidRPr="0041431E">
        <w:rPr>
          <w:rFonts w:ascii="Arial" w:eastAsia="Arial" w:hAnsi="Arial" w:cs="Arial"/>
        </w:rPr>
        <w:t>k.o.Pula</w:t>
      </w:r>
      <w:proofErr w:type="spellEnd"/>
      <w:r w:rsidRPr="0041431E">
        <w:rPr>
          <w:rFonts w:ascii="Arial" w:eastAsia="Arial" w:hAnsi="Arial" w:cs="Arial"/>
        </w:rPr>
        <w:t xml:space="preserve"> z.k.ul.br.5730</w:t>
      </w:r>
      <w:r>
        <w:rPr>
          <w:rFonts w:ascii="Arial" w:eastAsia="Arial" w:hAnsi="Arial" w:cs="Arial"/>
        </w:rPr>
        <w:t>,</w:t>
      </w:r>
    </w:p>
    <w:p w14:paraId="74862FAB" w14:textId="77777777" w:rsidR="000F12CC" w:rsidRDefault="000F12CC" w:rsidP="0041431E">
      <w:pPr>
        <w:spacing w:after="0" w:line="240" w:lineRule="auto"/>
        <w:jc w:val="both"/>
        <w:rPr>
          <w:rFonts w:ascii="Arial" w:eastAsia="Arial" w:hAnsi="Arial" w:cs="Arial"/>
        </w:rPr>
      </w:pPr>
    </w:p>
    <w:p w14:paraId="43898AAC" w14:textId="2E07F4A6" w:rsidR="000F12CC" w:rsidRPr="008B2280" w:rsidRDefault="000F12CC" w:rsidP="000B3412">
      <w:pPr>
        <w:spacing w:after="0" w:line="240" w:lineRule="auto"/>
        <w:jc w:val="both"/>
        <w:rPr>
          <w:rFonts w:ascii="Arial" w:eastAsia="Arial" w:hAnsi="Arial" w:cs="Arial"/>
        </w:rPr>
      </w:pPr>
      <w:r w:rsidRPr="000F12CC">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16A11412" w14:textId="7134D26F" w:rsidR="008B2280" w:rsidRDefault="0041431E" w:rsidP="000B3412">
      <w:pPr>
        <w:spacing w:after="0" w:line="240" w:lineRule="auto"/>
        <w:jc w:val="both"/>
        <w:rPr>
          <w:rFonts w:ascii="Arial" w:eastAsia="Arial" w:hAnsi="Arial" w:cs="Arial"/>
        </w:rPr>
      </w:pPr>
      <w:r>
        <w:rPr>
          <w:rFonts w:ascii="Arial" w:eastAsia="Arial" w:hAnsi="Arial" w:cs="Arial"/>
        </w:rPr>
        <w:lastRenderedPageBreak/>
        <w:t>8</w:t>
      </w:r>
      <w:r w:rsidR="008B2280" w:rsidRPr="008B2280">
        <w:rPr>
          <w:rFonts w:ascii="Arial" w:eastAsia="Arial" w:hAnsi="Arial" w:cs="Arial"/>
        </w:rPr>
        <w:t>)</w:t>
      </w:r>
      <w:r w:rsidR="008B2280" w:rsidRPr="008B2280">
        <w:rPr>
          <w:rFonts w:ascii="Arial" w:eastAsia="Arial" w:hAnsi="Arial" w:cs="Arial"/>
        </w:rPr>
        <w:tab/>
        <w:t xml:space="preserve">založno pravo uknjiženo pod br. </w:t>
      </w:r>
      <w:r w:rsidR="008B2280" w:rsidRPr="000F12CC">
        <w:rPr>
          <w:rFonts w:ascii="Arial" w:eastAsia="Arial" w:hAnsi="Arial" w:cs="Arial"/>
          <w:b/>
          <w:bCs/>
        </w:rPr>
        <w:t>Z-19881/10</w:t>
      </w:r>
      <w:r w:rsidR="008B2280" w:rsidRPr="008B2280">
        <w:rPr>
          <w:rFonts w:ascii="Arial" w:eastAsia="Arial" w:hAnsi="Arial" w:cs="Arial"/>
        </w:rPr>
        <w:t xml:space="preserve"> </w:t>
      </w:r>
      <w:r w:rsidR="000F12CC">
        <w:rPr>
          <w:rFonts w:ascii="Arial" w:eastAsia="Arial" w:hAnsi="Arial" w:cs="Arial"/>
        </w:rPr>
        <w:t>n</w:t>
      </w:r>
      <w:r w:rsidR="000F12CC" w:rsidRPr="000F12CC">
        <w:rPr>
          <w:rFonts w:ascii="Arial" w:eastAsia="Arial" w:hAnsi="Arial" w:cs="Arial"/>
        </w:rPr>
        <w:t xml:space="preserve">a temelju Sporazuma radi osiguranja novčane tražbine zasnivanjem založnog prava na nekretninama i zasnivanjem založnog prava na poslovnim udjelima od 05. ožujka 2010. javnobilježnički </w:t>
      </w:r>
      <w:proofErr w:type="spellStart"/>
      <w:r w:rsidR="000F12CC" w:rsidRPr="000F12CC">
        <w:rPr>
          <w:rFonts w:ascii="Arial" w:eastAsia="Arial" w:hAnsi="Arial" w:cs="Arial"/>
        </w:rPr>
        <w:t>solemniziranog</w:t>
      </w:r>
      <w:proofErr w:type="spellEnd"/>
      <w:r w:rsidR="000F12CC" w:rsidRPr="000F12CC">
        <w:rPr>
          <w:rFonts w:ascii="Arial" w:eastAsia="Arial" w:hAnsi="Arial" w:cs="Arial"/>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000F12CC" w:rsidRPr="000F12CC">
        <w:rPr>
          <w:rFonts w:ascii="Arial" w:eastAsia="Arial" w:hAnsi="Arial" w:cs="Arial"/>
        </w:rPr>
        <w:t>izvadka</w:t>
      </w:r>
      <w:proofErr w:type="spellEnd"/>
      <w:r w:rsidR="000F12CC" w:rsidRPr="000F12CC">
        <w:rPr>
          <w:rFonts w:ascii="Arial" w:eastAsia="Arial" w:hAnsi="Arial" w:cs="Arial"/>
        </w:rPr>
        <w:t xml:space="preserve"> iz sudskog registara od 01. veljače 2010.g .uloženog u </w:t>
      </w:r>
      <w:proofErr w:type="spellStart"/>
      <w:r w:rsidR="000F12CC" w:rsidRPr="000F12CC">
        <w:rPr>
          <w:rFonts w:ascii="Arial" w:eastAsia="Arial" w:hAnsi="Arial" w:cs="Arial"/>
        </w:rPr>
        <w:t>ovosudnu</w:t>
      </w:r>
      <w:proofErr w:type="spellEnd"/>
      <w:r w:rsidR="000F12CC" w:rsidRPr="000F12CC">
        <w:rPr>
          <w:rFonts w:ascii="Arial" w:eastAsia="Arial" w:hAnsi="Arial" w:cs="Arial"/>
        </w:rPr>
        <w:t xml:space="preserve"> zbirku isprava pod Z-6191/10 uknjižuje se pravo zaloga radi osiguranja tražbine u iznosu od 2.200.000,00 EUR (</w:t>
      </w:r>
      <w:proofErr w:type="spellStart"/>
      <w:r w:rsidR="000F12CC" w:rsidRPr="000F12CC">
        <w:rPr>
          <w:rFonts w:ascii="Arial" w:eastAsia="Arial" w:hAnsi="Arial" w:cs="Arial"/>
        </w:rPr>
        <w:t>dvamilijunaidvjestotisućaeura</w:t>
      </w:r>
      <w:proofErr w:type="spellEnd"/>
      <w:r w:rsidR="000F12CC" w:rsidRPr="000F12CC">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w:t>
      </w:r>
      <w:r w:rsidR="000F12CC" w:rsidRPr="000F12CC">
        <w:t xml:space="preserve"> </w:t>
      </w:r>
      <w:r w:rsidR="000F12CC" w:rsidRPr="000F12CC">
        <w:rPr>
          <w:rFonts w:ascii="Arial" w:eastAsia="Arial" w:hAnsi="Arial" w:cs="Arial"/>
        </w:rPr>
        <w:t>HYPO ALPE-ADRIA-BANK INTERNATIONAL AG, OIB: 90730821413, KLAGENFURT AM WÖRHTERSEE, 1-9020 KLAGENFURT, ALPEN-ADRIA PLATZ 1, REPUBLIKA AUSTRIJA</w:t>
      </w:r>
      <w:r w:rsidR="000F12CC">
        <w:rPr>
          <w:rFonts w:ascii="Arial" w:eastAsia="Arial" w:hAnsi="Arial" w:cs="Arial"/>
        </w:rPr>
        <w:t>,</w:t>
      </w:r>
    </w:p>
    <w:p w14:paraId="30D2BE4F" w14:textId="77777777" w:rsidR="000F12CC" w:rsidRPr="008B2280" w:rsidRDefault="000F12CC" w:rsidP="000B3412">
      <w:pPr>
        <w:spacing w:after="0" w:line="240" w:lineRule="auto"/>
        <w:jc w:val="both"/>
        <w:rPr>
          <w:rFonts w:ascii="Arial" w:eastAsia="Arial" w:hAnsi="Arial" w:cs="Arial"/>
        </w:rPr>
      </w:pPr>
    </w:p>
    <w:p w14:paraId="3C8BC4B1" w14:textId="1FDBB44B" w:rsidR="008B2280" w:rsidRDefault="008B2280" w:rsidP="000B3412">
      <w:pPr>
        <w:spacing w:after="0" w:line="240" w:lineRule="auto"/>
        <w:jc w:val="both"/>
        <w:rPr>
          <w:rFonts w:ascii="Arial" w:eastAsia="Arial" w:hAnsi="Arial" w:cs="Arial"/>
        </w:rPr>
      </w:pPr>
      <w:r w:rsidRPr="008B2280">
        <w:rPr>
          <w:rFonts w:ascii="Arial" w:eastAsia="Arial" w:hAnsi="Arial" w:cs="Arial"/>
        </w:rPr>
        <w:t xml:space="preserve">zajedno sa zabilježbom pod br. Z-19881/10 da je kao glavni uložak određen z.k.ul.br.4309 k.o. Vrapče, </w:t>
      </w:r>
    </w:p>
    <w:p w14:paraId="4AA061AF" w14:textId="77777777" w:rsidR="000F12CC" w:rsidRPr="008B2280" w:rsidRDefault="000F12CC" w:rsidP="000B3412">
      <w:pPr>
        <w:spacing w:after="0" w:line="240" w:lineRule="auto"/>
        <w:jc w:val="both"/>
        <w:rPr>
          <w:rFonts w:ascii="Arial" w:eastAsia="Arial" w:hAnsi="Arial" w:cs="Arial"/>
        </w:rPr>
      </w:pPr>
    </w:p>
    <w:p w14:paraId="42E93F17" w14:textId="02C1FF4E" w:rsidR="008B2280" w:rsidRDefault="000F12CC" w:rsidP="000B3412">
      <w:pPr>
        <w:spacing w:after="0" w:line="240" w:lineRule="auto"/>
        <w:jc w:val="both"/>
        <w:rPr>
          <w:rFonts w:ascii="Arial" w:eastAsia="Arial" w:hAnsi="Arial" w:cs="Arial"/>
        </w:rPr>
      </w:pPr>
      <w:r w:rsidRPr="000F12CC">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676C059C" w14:textId="77777777" w:rsidR="000F12CC" w:rsidRPr="008B2280" w:rsidRDefault="000F12CC" w:rsidP="000B3412">
      <w:pPr>
        <w:spacing w:after="0" w:line="240" w:lineRule="auto"/>
        <w:jc w:val="both"/>
        <w:rPr>
          <w:rFonts w:ascii="Arial" w:eastAsia="Arial" w:hAnsi="Arial" w:cs="Arial"/>
        </w:rPr>
      </w:pPr>
    </w:p>
    <w:p w14:paraId="7888BA89" w14:textId="23DB261F" w:rsidR="00B046C2" w:rsidRPr="008B2280" w:rsidRDefault="0041431E" w:rsidP="000B3412">
      <w:pPr>
        <w:spacing w:after="0" w:line="240" w:lineRule="auto"/>
        <w:jc w:val="both"/>
        <w:rPr>
          <w:rFonts w:ascii="Arial" w:eastAsia="Arial" w:hAnsi="Arial" w:cs="Arial"/>
        </w:rPr>
      </w:pPr>
      <w:r>
        <w:rPr>
          <w:rFonts w:ascii="Arial" w:eastAsia="Arial" w:hAnsi="Arial" w:cs="Arial"/>
        </w:rPr>
        <w:t>9</w:t>
      </w:r>
      <w:r w:rsidR="008B2280" w:rsidRPr="008B2280">
        <w:rPr>
          <w:rFonts w:ascii="Arial" w:eastAsia="Arial" w:hAnsi="Arial" w:cs="Arial"/>
        </w:rPr>
        <w:t>)</w:t>
      </w:r>
      <w:r w:rsidR="008B2280" w:rsidRPr="008B2280">
        <w:rPr>
          <w:rFonts w:ascii="Arial" w:eastAsia="Arial" w:hAnsi="Arial" w:cs="Arial"/>
        </w:rPr>
        <w:tab/>
        <w:t xml:space="preserve">založno pravo uknjiženo pod br. </w:t>
      </w:r>
      <w:r w:rsidR="008B2280" w:rsidRPr="00B046C2">
        <w:rPr>
          <w:rFonts w:ascii="Arial" w:eastAsia="Arial" w:hAnsi="Arial" w:cs="Arial"/>
          <w:b/>
          <w:bCs/>
        </w:rPr>
        <w:t>Z-19885/10</w:t>
      </w:r>
      <w:r w:rsidR="00B046C2">
        <w:rPr>
          <w:rFonts w:ascii="Arial" w:eastAsia="Arial" w:hAnsi="Arial" w:cs="Arial"/>
        </w:rPr>
        <w:t xml:space="preserve"> n</w:t>
      </w:r>
      <w:r w:rsidR="00B046C2" w:rsidRPr="00B046C2">
        <w:rPr>
          <w:rFonts w:ascii="Arial" w:eastAsia="Arial" w:hAnsi="Arial" w:cs="Arial"/>
        </w:rPr>
        <w:t xml:space="preserve">a temelju Sporazuma radi osiguranja novčane tražbine zasnivanjem založnog prava na nekretninama i zasnivanjem založnog prava 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00B046C2" w:rsidRPr="00B046C2">
        <w:rPr>
          <w:rFonts w:ascii="Arial" w:eastAsia="Arial" w:hAnsi="Arial" w:cs="Arial"/>
        </w:rPr>
        <w:t>izvadka</w:t>
      </w:r>
      <w:proofErr w:type="spellEnd"/>
      <w:r w:rsidR="00B046C2" w:rsidRPr="00B046C2">
        <w:rPr>
          <w:rFonts w:ascii="Arial" w:eastAsia="Arial" w:hAnsi="Arial" w:cs="Arial"/>
        </w:rPr>
        <w:t xml:space="preserve"> iz sudskog registara od 01. veljače 2010.g uloženog u </w:t>
      </w:r>
      <w:proofErr w:type="spellStart"/>
      <w:r w:rsidR="00B046C2" w:rsidRPr="00B046C2">
        <w:rPr>
          <w:rFonts w:ascii="Arial" w:eastAsia="Arial" w:hAnsi="Arial" w:cs="Arial"/>
        </w:rPr>
        <w:t>ovosudnu</w:t>
      </w:r>
      <w:proofErr w:type="spellEnd"/>
      <w:r w:rsidR="00B046C2" w:rsidRPr="00B046C2">
        <w:rPr>
          <w:rFonts w:ascii="Arial" w:eastAsia="Arial" w:hAnsi="Arial" w:cs="Arial"/>
        </w:rPr>
        <w:t xml:space="preserve"> zbirku isprava pod Z-6191/10 uknjižuje se pravo zaloga radi osiguranja tražbine u iznosu od 2.800.000,00 EUR (</w:t>
      </w:r>
      <w:proofErr w:type="spellStart"/>
      <w:r w:rsidR="00B046C2" w:rsidRPr="00B046C2">
        <w:rPr>
          <w:rFonts w:ascii="Arial" w:eastAsia="Arial" w:hAnsi="Arial" w:cs="Arial"/>
        </w:rPr>
        <w:t>dvamilijunaiosamstotisućaeura</w:t>
      </w:r>
      <w:proofErr w:type="spellEnd"/>
      <w:r w:rsidR="00B046C2" w:rsidRPr="00B046C2">
        <w:rPr>
          <w:rFonts w:ascii="Arial" w:eastAsia="Arial" w:hAnsi="Arial" w:cs="Arial"/>
        </w:rPr>
        <w:t>) uvećano za ugovorne kamate po promjenjivoj kamatnoj stopi koja u vrijeme zaključenje Ugovora iznosi 6,5 % dekurzivno varijabilno godišnje, eventualnu zateznu kamatu, sve troškove prijevoda, ovjera, postupka uknjižbe, poreza i takse, za korist:</w:t>
      </w:r>
      <w:r w:rsidR="00B046C2" w:rsidRPr="00B046C2">
        <w:t xml:space="preserve"> </w:t>
      </w:r>
      <w:r w:rsidR="00B046C2" w:rsidRPr="00B046C2">
        <w:rPr>
          <w:rFonts w:ascii="Arial" w:eastAsia="Arial" w:hAnsi="Arial" w:cs="Arial"/>
        </w:rPr>
        <w:t>HYPO ALPE-ADRIA-BANK INTERNATIONAL AG, OIB: 90730821413, KLAGENFURT AM WÖRHTERSEE, 1-9020 KLAGENFURT, ALPEN-ADRIA PLATZ 1, REPUBLIKA AUSTRIJA</w:t>
      </w:r>
      <w:r w:rsidR="00B046C2">
        <w:rPr>
          <w:rFonts w:ascii="Arial" w:eastAsia="Arial" w:hAnsi="Arial" w:cs="Arial"/>
        </w:rPr>
        <w:t>,</w:t>
      </w:r>
      <w:r w:rsidR="00B046C2" w:rsidRPr="00B046C2">
        <w:rPr>
          <w:rFonts w:ascii="Arial" w:eastAsia="Arial" w:hAnsi="Arial" w:cs="Arial"/>
        </w:rPr>
        <w:tab/>
      </w:r>
    </w:p>
    <w:p w14:paraId="1B844EAC" w14:textId="30691301" w:rsidR="00BF06E4" w:rsidRDefault="008B2280" w:rsidP="000B3412">
      <w:pPr>
        <w:spacing w:after="0" w:line="240" w:lineRule="auto"/>
        <w:jc w:val="both"/>
        <w:rPr>
          <w:rFonts w:ascii="Arial" w:eastAsia="Arial" w:hAnsi="Arial" w:cs="Arial"/>
        </w:rPr>
      </w:pPr>
      <w:r w:rsidRPr="008B2280">
        <w:rPr>
          <w:rFonts w:ascii="Arial" w:eastAsia="Arial" w:hAnsi="Arial" w:cs="Arial"/>
        </w:rPr>
        <w:t>zajedno sa zabilježbom pod br. Z-19885/10 da je glavni uložak z.k.ul.br. 4309 k.o. Vrapče,</w:t>
      </w:r>
    </w:p>
    <w:p w14:paraId="4A0AE34E" w14:textId="77777777" w:rsidR="00B046C2" w:rsidRDefault="00B046C2" w:rsidP="000B3412">
      <w:pPr>
        <w:spacing w:after="0" w:line="240" w:lineRule="auto"/>
        <w:jc w:val="both"/>
        <w:rPr>
          <w:rFonts w:ascii="Arial" w:eastAsia="Arial" w:hAnsi="Arial" w:cs="Arial"/>
        </w:rPr>
      </w:pPr>
    </w:p>
    <w:bookmarkEnd w:id="8"/>
    <w:bookmarkEnd w:id="10"/>
    <w:p w14:paraId="55F502E0" w14:textId="3800AEBE" w:rsidR="0041431E" w:rsidRDefault="00B046C2" w:rsidP="000B3412">
      <w:pPr>
        <w:spacing w:after="0" w:line="240" w:lineRule="auto"/>
        <w:jc w:val="both"/>
        <w:rPr>
          <w:rFonts w:ascii="Arial" w:eastAsia="Arial" w:hAnsi="Arial" w:cs="Arial"/>
        </w:rPr>
      </w:pPr>
      <w:r w:rsidRPr="00B046C2">
        <w:rPr>
          <w:rFonts w:ascii="Arial" w:eastAsia="Arial" w:hAnsi="Arial" w:cs="Arial"/>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22875535" w14:textId="5CEE1981" w:rsidR="00E13F40" w:rsidRDefault="00EA23C3" w:rsidP="00E13F40">
      <w:pPr>
        <w:spacing w:after="0" w:line="240" w:lineRule="auto"/>
        <w:jc w:val="both"/>
        <w:rPr>
          <w:rFonts w:ascii="Arial" w:eastAsia="Arial" w:hAnsi="Arial" w:cs="Arial"/>
          <w:bCs/>
          <w:i/>
        </w:rPr>
      </w:pPr>
      <w:r>
        <w:rPr>
          <w:rFonts w:ascii="Arial" w:eastAsia="Arial" w:hAnsi="Arial" w:cs="Arial"/>
          <w:bCs/>
          <w:i/>
        </w:rPr>
        <w:t>te</w:t>
      </w:r>
      <w:r w:rsidR="00E13F40" w:rsidRPr="00E13F40">
        <w:rPr>
          <w:rFonts w:ascii="Arial" w:eastAsia="Arial" w:hAnsi="Arial" w:cs="Arial"/>
          <w:bCs/>
          <w:i/>
        </w:rPr>
        <w:t xml:space="preserve"> </w:t>
      </w:r>
      <w:r w:rsidR="00255F1C">
        <w:rPr>
          <w:rFonts w:ascii="Arial" w:eastAsia="Arial" w:hAnsi="Arial" w:cs="Arial"/>
          <w:bCs/>
          <w:i/>
        </w:rPr>
        <w:t>da</w:t>
      </w:r>
      <w:r w:rsidR="00B046C2" w:rsidRPr="00B046C2">
        <w:t xml:space="preserve"> </w:t>
      </w:r>
      <w:r w:rsidR="00B046C2" w:rsidRPr="00B046C2">
        <w:rPr>
          <w:rFonts w:ascii="Arial" w:eastAsia="Arial" w:hAnsi="Arial" w:cs="Arial"/>
          <w:bCs/>
          <w:i/>
        </w:rPr>
        <w:t>također ostane upisana</w:t>
      </w:r>
      <w:r w:rsidR="00E13F40" w:rsidRPr="00E13F40">
        <w:rPr>
          <w:rFonts w:ascii="Arial" w:eastAsia="Arial" w:hAnsi="Arial" w:cs="Arial"/>
          <w:bCs/>
          <w:i/>
        </w:rPr>
        <w:t xml:space="preserve"> sljedeć</w:t>
      </w:r>
      <w:r w:rsidR="00E13F40">
        <w:rPr>
          <w:rFonts w:ascii="Arial" w:eastAsia="Arial" w:hAnsi="Arial" w:cs="Arial"/>
          <w:bCs/>
          <w:i/>
        </w:rPr>
        <w:t>a</w:t>
      </w:r>
      <w:r w:rsidR="00E13F40" w:rsidRPr="00E13F40">
        <w:rPr>
          <w:rFonts w:ascii="Arial" w:eastAsia="Arial" w:hAnsi="Arial" w:cs="Arial"/>
          <w:bCs/>
          <w:i/>
        </w:rPr>
        <w:t xml:space="preserve"> zabilježb</w:t>
      </w:r>
      <w:r w:rsidR="00E13F40">
        <w:rPr>
          <w:rFonts w:ascii="Arial" w:eastAsia="Arial" w:hAnsi="Arial" w:cs="Arial"/>
          <w:bCs/>
          <w:i/>
        </w:rPr>
        <w:t>a</w:t>
      </w:r>
      <w:r w:rsidR="00E13F40" w:rsidRPr="00E13F40">
        <w:rPr>
          <w:rFonts w:ascii="Arial" w:eastAsia="Arial" w:hAnsi="Arial" w:cs="Arial"/>
          <w:bCs/>
          <w:i/>
        </w:rPr>
        <w:t>:</w:t>
      </w:r>
    </w:p>
    <w:bookmarkEnd w:id="9"/>
    <w:p w14:paraId="7A45D719" w14:textId="77777777" w:rsidR="00E13F40" w:rsidRDefault="00E13F40" w:rsidP="000B3412">
      <w:pPr>
        <w:spacing w:after="0" w:line="240" w:lineRule="auto"/>
        <w:jc w:val="both"/>
        <w:rPr>
          <w:rFonts w:ascii="Arial" w:eastAsia="Arial" w:hAnsi="Arial" w:cs="Arial"/>
        </w:rPr>
      </w:pPr>
    </w:p>
    <w:p w14:paraId="6BBEF99E" w14:textId="3AE19AD5" w:rsidR="00EA23C3" w:rsidRDefault="00EA23C3" w:rsidP="00EA23C3">
      <w:pPr>
        <w:spacing w:after="0" w:line="240" w:lineRule="auto"/>
        <w:jc w:val="both"/>
        <w:rPr>
          <w:rFonts w:ascii="Arial" w:eastAsia="Arial" w:hAnsi="Arial" w:cs="Arial"/>
        </w:rPr>
      </w:pPr>
      <w:r w:rsidRPr="00EA23C3">
        <w:rPr>
          <w:rFonts w:ascii="Arial" w:eastAsia="Arial" w:hAnsi="Arial" w:cs="Arial"/>
        </w:rPr>
        <w:t>-</w:t>
      </w:r>
      <w:r>
        <w:rPr>
          <w:rFonts w:ascii="Arial" w:eastAsia="Arial" w:hAnsi="Arial" w:cs="Arial"/>
        </w:rPr>
        <w:tab/>
      </w:r>
      <w:r w:rsidR="009C1E98" w:rsidRPr="00EA23C3">
        <w:rPr>
          <w:rFonts w:ascii="Arial" w:eastAsia="Arial" w:hAnsi="Arial" w:cs="Arial"/>
        </w:rPr>
        <w:t>zabilježb</w:t>
      </w:r>
      <w:r w:rsidR="00E13F40" w:rsidRPr="00EA23C3">
        <w:rPr>
          <w:rFonts w:ascii="Arial" w:eastAsia="Arial" w:hAnsi="Arial" w:cs="Arial"/>
        </w:rPr>
        <w:t>a</w:t>
      </w:r>
      <w:r w:rsidR="009C1E98" w:rsidRPr="00EA23C3">
        <w:rPr>
          <w:rFonts w:ascii="Arial" w:eastAsia="Arial" w:hAnsi="Arial" w:cs="Arial"/>
        </w:rPr>
        <w:t xml:space="preserve"> prvenstvenog reda namjeravanog otuđenja nekretnine </w:t>
      </w:r>
      <w:r w:rsidR="00E13F40" w:rsidRPr="00EA23C3">
        <w:rPr>
          <w:rFonts w:ascii="Arial" w:eastAsia="Arial" w:hAnsi="Arial" w:cs="Arial"/>
        </w:rPr>
        <w:t>upisana</w:t>
      </w:r>
      <w:r w:rsidR="009C1E98" w:rsidRPr="00EA23C3">
        <w:rPr>
          <w:rFonts w:ascii="Arial" w:eastAsia="Arial" w:hAnsi="Arial" w:cs="Arial"/>
        </w:rPr>
        <w:t xml:space="preserve"> pod brojem </w:t>
      </w:r>
      <w:r w:rsidR="009C1E98" w:rsidRPr="00B046C2">
        <w:rPr>
          <w:rFonts w:ascii="Arial" w:eastAsia="Arial" w:hAnsi="Arial" w:cs="Arial"/>
          <w:b/>
          <w:bCs/>
        </w:rPr>
        <w:t>Z-34041/19</w:t>
      </w:r>
      <w:r w:rsidR="009C1E98" w:rsidRPr="00EA23C3">
        <w:rPr>
          <w:rFonts w:ascii="Arial" w:eastAsia="Arial" w:hAnsi="Arial" w:cs="Arial"/>
        </w:rPr>
        <w:t xml:space="preserve"> temeljem prijedloga zaprimljenog 12.07.2019. i čl. 77. st. 1. Zakona o zemljišnim knjigama- 63/19, </w:t>
      </w:r>
      <w:r w:rsidRPr="00EA23C3">
        <w:rPr>
          <w:rFonts w:ascii="Arial" w:eastAsia="Arial" w:hAnsi="Arial" w:cs="Arial"/>
        </w:rPr>
        <w:t xml:space="preserve">za namjeravano otuđenje nekretnine ZKČBR 348/2, </w:t>
      </w:r>
      <w:r w:rsidR="009C1E98" w:rsidRPr="00EA23C3">
        <w:rPr>
          <w:rFonts w:ascii="Arial" w:eastAsia="Arial" w:hAnsi="Arial" w:cs="Arial"/>
        </w:rPr>
        <w:t>a koja gubi učinak 01. kolovoza 2020. godine</w:t>
      </w:r>
      <w:r w:rsidR="00B046C2">
        <w:rPr>
          <w:rFonts w:ascii="Arial" w:eastAsia="Arial" w:hAnsi="Arial" w:cs="Arial"/>
        </w:rPr>
        <w:t>;</w:t>
      </w:r>
    </w:p>
    <w:p w14:paraId="31D3756B" w14:textId="77777777" w:rsidR="00B046C2" w:rsidRDefault="00B046C2" w:rsidP="00EA23C3">
      <w:pPr>
        <w:spacing w:after="0" w:line="240" w:lineRule="auto"/>
        <w:jc w:val="both"/>
        <w:rPr>
          <w:rFonts w:ascii="Arial" w:eastAsia="Arial" w:hAnsi="Arial" w:cs="Arial"/>
        </w:rPr>
      </w:pPr>
    </w:p>
    <w:p w14:paraId="625A20F4" w14:textId="77777777" w:rsidR="00244DD6" w:rsidRDefault="00244DD6" w:rsidP="000B3412">
      <w:pPr>
        <w:spacing w:after="0" w:line="240" w:lineRule="auto"/>
        <w:jc w:val="both"/>
        <w:rPr>
          <w:rFonts w:ascii="Arial" w:eastAsia="Arial" w:hAnsi="Arial" w:cs="Arial"/>
        </w:rPr>
      </w:pPr>
    </w:p>
    <w:p w14:paraId="61D5AA70" w14:textId="07C7B38F" w:rsidR="00804101" w:rsidRPr="00651C87" w:rsidRDefault="00651C87" w:rsidP="000B3412">
      <w:pPr>
        <w:spacing w:after="0" w:line="240" w:lineRule="auto"/>
        <w:ind w:left="142" w:hanging="142"/>
        <w:jc w:val="center"/>
        <w:rPr>
          <w:rFonts w:ascii="Arial" w:eastAsia="Arial" w:hAnsi="Arial" w:cs="Arial"/>
          <w:b/>
          <w:bCs/>
        </w:rPr>
      </w:pPr>
      <w:r w:rsidRPr="00651C87">
        <w:rPr>
          <w:rFonts w:ascii="Arial" w:eastAsia="Arial" w:hAnsi="Arial" w:cs="Arial"/>
          <w:b/>
          <w:bCs/>
        </w:rPr>
        <w:lastRenderedPageBreak/>
        <w:t>I</w:t>
      </w:r>
      <w:r w:rsidR="00EA23C3">
        <w:rPr>
          <w:rFonts w:ascii="Arial" w:eastAsia="Arial" w:hAnsi="Arial" w:cs="Arial"/>
          <w:b/>
          <w:bCs/>
        </w:rPr>
        <w:t>II</w:t>
      </w:r>
      <w:r w:rsidRPr="00651C87">
        <w:rPr>
          <w:rFonts w:ascii="Arial" w:eastAsia="Arial" w:hAnsi="Arial" w:cs="Arial"/>
          <w:b/>
          <w:bCs/>
        </w:rPr>
        <w:t>.</w:t>
      </w:r>
    </w:p>
    <w:p w14:paraId="5F44DDB8" w14:textId="6FFAB6A7" w:rsidR="00B046C2" w:rsidRDefault="00B046C2" w:rsidP="000B3412">
      <w:pPr>
        <w:spacing w:after="0" w:line="240" w:lineRule="auto"/>
        <w:jc w:val="both"/>
        <w:rPr>
          <w:rFonts w:ascii="Arial" w:eastAsia="Arial" w:hAnsi="Arial" w:cs="Arial"/>
          <w:bCs/>
        </w:rPr>
      </w:pPr>
    </w:p>
    <w:p w14:paraId="003E2A92" w14:textId="24816493" w:rsidR="00B046C2" w:rsidRDefault="00B046C2" w:rsidP="000B3412">
      <w:pPr>
        <w:spacing w:after="0" w:line="240" w:lineRule="auto"/>
        <w:jc w:val="both"/>
        <w:rPr>
          <w:rFonts w:ascii="Arial" w:eastAsia="Arial" w:hAnsi="Arial" w:cs="Arial"/>
          <w:bCs/>
        </w:rPr>
      </w:pPr>
      <w:r w:rsidRPr="00B046C2">
        <w:rPr>
          <w:rFonts w:ascii="Arial" w:eastAsia="Arial" w:hAnsi="Arial" w:cs="Arial"/>
          <w:bCs/>
        </w:rPr>
        <w:t>Također, trgovačko društvo</w:t>
      </w:r>
      <w:r w:rsidR="001B3E89" w:rsidRPr="001B3E89">
        <w:t xml:space="preserve"> </w:t>
      </w:r>
      <w:r w:rsidR="00B50BD4" w:rsidRPr="005C1D18">
        <w:rPr>
          <w:rFonts w:ascii="Arial" w:eastAsia="Arial" w:hAnsi="Arial" w:cs="Arial"/>
        </w:rPr>
        <w:t>OPATOVINA PROJEKT d.o.o. u stečaju, Sesvete, Primorska br. 5, OIB: 75108231896</w:t>
      </w:r>
      <w:r w:rsidR="00B50BD4">
        <w:t xml:space="preserve"> </w:t>
      </w:r>
      <w:r w:rsidRPr="00B046C2">
        <w:rPr>
          <w:rFonts w:ascii="Arial" w:eastAsia="Arial" w:hAnsi="Arial" w:cs="Arial"/>
          <w:bCs/>
        </w:rPr>
        <w:t>ovime bez ikakvog daljnjeg pitanja i odobrenja daje suglasnost da zajedno s razvrgnućem suvlasničke zajednice u zemljišnim knjigama na sljedećoj zemljišnoknjižnoj čestici koja će biti u vlasništvu društva ALLEGHENY FINANCIAL d.o.o., Zagreb, Trakošćanska 4, OIB: 56388790507, i to na:</w:t>
      </w:r>
    </w:p>
    <w:p w14:paraId="5EDCA5C2" w14:textId="60622112" w:rsidR="008B2280" w:rsidRDefault="008B2280" w:rsidP="000B3412">
      <w:pPr>
        <w:spacing w:after="0" w:line="240" w:lineRule="auto"/>
        <w:jc w:val="both"/>
        <w:rPr>
          <w:rFonts w:ascii="Arial" w:eastAsia="Arial" w:hAnsi="Arial" w:cs="Arial"/>
          <w:bCs/>
        </w:rPr>
      </w:pPr>
    </w:p>
    <w:p w14:paraId="2F9BA660" w14:textId="265001AA" w:rsidR="00A72A34" w:rsidRDefault="00A72A34" w:rsidP="000B3412">
      <w:pPr>
        <w:spacing w:after="0" w:line="240" w:lineRule="auto"/>
        <w:jc w:val="both"/>
        <w:rPr>
          <w:rFonts w:ascii="Arial" w:eastAsia="Arial" w:hAnsi="Arial" w:cs="Arial"/>
          <w:bCs/>
        </w:rPr>
      </w:pPr>
      <w:r w:rsidRPr="00A72A34">
        <w:rPr>
          <w:rFonts w:ascii="Arial" w:eastAsia="Arial" w:hAnsi="Arial" w:cs="Arial"/>
          <w:bCs/>
        </w:rPr>
        <w:t>-</w:t>
      </w:r>
      <w:r w:rsidRPr="00A72A34">
        <w:rPr>
          <w:rFonts w:ascii="Arial" w:eastAsia="Arial" w:hAnsi="Arial" w:cs="Arial"/>
          <w:bCs/>
        </w:rPr>
        <w:tab/>
        <w:t>zk.č.br. 348/4 oranica Savska Opatovina, površine 171 m2</w:t>
      </w:r>
      <w:r w:rsidR="00B046C2">
        <w:rPr>
          <w:rFonts w:ascii="Arial" w:eastAsia="Arial" w:hAnsi="Arial" w:cs="Arial"/>
          <w:bCs/>
        </w:rPr>
        <w:t>, upisanoj u k.o. Vrapče,</w:t>
      </w:r>
    </w:p>
    <w:p w14:paraId="665CAB33" w14:textId="0C20B892" w:rsidR="00B046C2" w:rsidRDefault="00B046C2" w:rsidP="000B3412">
      <w:pPr>
        <w:spacing w:after="0" w:line="240" w:lineRule="auto"/>
        <w:jc w:val="both"/>
        <w:rPr>
          <w:rFonts w:ascii="Arial" w:eastAsia="Arial" w:hAnsi="Arial" w:cs="Arial"/>
          <w:bCs/>
        </w:rPr>
      </w:pPr>
    </w:p>
    <w:p w14:paraId="5C5D5A4B" w14:textId="77777777" w:rsidR="00B046C2" w:rsidRPr="00B046C2" w:rsidRDefault="00B046C2" w:rsidP="00B046C2">
      <w:pPr>
        <w:spacing w:after="0" w:line="240" w:lineRule="auto"/>
        <w:jc w:val="both"/>
        <w:rPr>
          <w:rFonts w:ascii="Arial" w:eastAsia="Arial" w:hAnsi="Arial" w:cs="Arial"/>
          <w:bCs/>
        </w:rPr>
      </w:pPr>
      <w:bookmarkStart w:id="12" w:name="_Hlk33805267"/>
      <w:r w:rsidRPr="00B046C2">
        <w:rPr>
          <w:rFonts w:ascii="Arial" w:eastAsia="Arial" w:hAnsi="Arial" w:cs="Arial"/>
          <w:bCs/>
          <w:i/>
          <w:iCs/>
        </w:rPr>
        <w:t>ostanu upisana sljedeća založna prava</w:t>
      </w:r>
      <w:r w:rsidRPr="00B046C2">
        <w:rPr>
          <w:rFonts w:ascii="Arial" w:eastAsia="Arial" w:hAnsi="Arial" w:cs="Arial"/>
          <w:bCs/>
        </w:rPr>
        <w:t>:</w:t>
      </w:r>
    </w:p>
    <w:bookmarkEnd w:id="12"/>
    <w:p w14:paraId="045DD095" w14:textId="77777777" w:rsidR="00B046C2" w:rsidRPr="00B046C2" w:rsidRDefault="00B046C2" w:rsidP="00B046C2">
      <w:pPr>
        <w:spacing w:after="0" w:line="240" w:lineRule="auto"/>
        <w:jc w:val="both"/>
        <w:rPr>
          <w:rFonts w:ascii="Arial" w:eastAsia="Arial" w:hAnsi="Arial" w:cs="Arial"/>
          <w:bCs/>
        </w:rPr>
      </w:pPr>
    </w:p>
    <w:p w14:paraId="1E1795BC" w14:textId="77777777" w:rsidR="00B046C2" w:rsidRPr="00B046C2" w:rsidRDefault="00B046C2" w:rsidP="00B046C2">
      <w:pPr>
        <w:spacing w:after="0" w:line="240" w:lineRule="auto"/>
        <w:jc w:val="both"/>
        <w:rPr>
          <w:rFonts w:ascii="Arial" w:eastAsia="Arial" w:hAnsi="Arial" w:cs="Arial"/>
          <w:bCs/>
        </w:rPr>
      </w:pPr>
      <w:bookmarkStart w:id="13" w:name="_Hlk33803972"/>
      <w:r w:rsidRPr="00B046C2">
        <w:rPr>
          <w:rFonts w:ascii="Arial" w:eastAsia="Arial" w:hAnsi="Arial" w:cs="Arial"/>
          <w:bCs/>
        </w:rPr>
        <w:t>1)</w:t>
      </w:r>
      <w:r w:rsidRPr="00B046C2">
        <w:rPr>
          <w:rFonts w:ascii="Arial" w:eastAsia="Arial" w:hAnsi="Arial" w:cs="Arial"/>
          <w:bCs/>
        </w:rPr>
        <w:tab/>
        <w:t xml:space="preserve">založno pravo uknjiženo pod br. </w:t>
      </w:r>
      <w:r w:rsidRPr="00B046C2">
        <w:rPr>
          <w:rFonts w:ascii="Arial" w:eastAsia="Arial" w:hAnsi="Arial" w:cs="Arial"/>
          <w:b/>
          <w:bCs/>
        </w:rPr>
        <w:t>Z-19849/10</w:t>
      </w:r>
      <w:r w:rsidRPr="00B046C2">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B046C2">
        <w:rPr>
          <w:rFonts w:ascii="Arial" w:eastAsia="Arial" w:hAnsi="Arial" w:cs="Arial"/>
          <w:bCs/>
        </w:rPr>
        <w:t>solemniziranog</w:t>
      </w:r>
      <w:proofErr w:type="spellEnd"/>
      <w:r w:rsidRPr="00B046C2">
        <w:rPr>
          <w:rFonts w:ascii="Arial" w:eastAsia="Arial" w:hAnsi="Arial" w:cs="Arial"/>
          <w:bCs/>
        </w:rPr>
        <w:t xml:space="preserve"> pod brojem OV-2907/2010 od 05. ožujka 2010., Specijalne punomoći od 09. ožujka 2010. (datum ovjere potpisa), Specijalne punomoći od 08. ožujka 2010., (datum ovjere potpisa), Specijalne punomoći od 08. ožujka 2010. (datum ovjere potpisa), Specijalne punomoći od 09. ožujka 2010. (datum ovjere potpisa), uknjižuje se pravo zaloga radi osiguranja tražbine u iznosu od EUR 4.000.000,00 uvećano za ugovorne kamate po promjenjivoj kamatnoj stopi koja u vrijeme zaključenje Ugovora iznosi 6,5 % dekurzivno varijabilno godišnje, eventualnu zateznu kamatu, sve troškove prijevoda, ovjera, postupka uknjižbe, poreza i takse, za korist: HYPO ALPE-ADRIA-BANK INTERNATIONAL AG, KLAGENFURT, ALPEN-ADRIA-PLATZ 1, KLAGENFURT, AUSTRIJA,</w:t>
      </w:r>
    </w:p>
    <w:p w14:paraId="09D80A38" w14:textId="77777777" w:rsidR="00B046C2" w:rsidRPr="00B046C2" w:rsidRDefault="00B046C2" w:rsidP="00B046C2">
      <w:pPr>
        <w:spacing w:after="0" w:line="240" w:lineRule="auto"/>
        <w:jc w:val="both"/>
        <w:rPr>
          <w:rFonts w:ascii="Arial" w:eastAsia="Arial" w:hAnsi="Arial" w:cs="Arial"/>
          <w:bCs/>
        </w:rPr>
      </w:pPr>
    </w:p>
    <w:p w14:paraId="400CAD4F"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zajedno sa zabilježbom pod br. Z-19849/10 da je glavna hipoteka upisana u </w:t>
      </w:r>
      <w:proofErr w:type="spellStart"/>
      <w:r w:rsidRPr="00B046C2">
        <w:rPr>
          <w:rFonts w:ascii="Arial" w:eastAsia="Arial" w:hAnsi="Arial" w:cs="Arial"/>
          <w:bCs/>
        </w:rPr>
        <w:t>zk</w:t>
      </w:r>
      <w:proofErr w:type="spellEnd"/>
      <w:r w:rsidRPr="00B046C2">
        <w:rPr>
          <w:rFonts w:ascii="Arial" w:eastAsia="Arial" w:hAnsi="Arial" w:cs="Arial"/>
          <w:bCs/>
        </w:rPr>
        <w:t xml:space="preserve"> </w:t>
      </w:r>
      <w:proofErr w:type="spellStart"/>
      <w:r w:rsidRPr="00B046C2">
        <w:rPr>
          <w:rFonts w:ascii="Arial" w:eastAsia="Arial" w:hAnsi="Arial" w:cs="Arial"/>
          <w:bCs/>
        </w:rPr>
        <w:t>ul</w:t>
      </w:r>
      <w:proofErr w:type="spellEnd"/>
      <w:r w:rsidRPr="00B046C2">
        <w:rPr>
          <w:rFonts w:ascii="Arial" w:eastAsia="Arial" w:hAnsi="Arial" w:cs="Arial"/>
          <w:bCs/>
        </w:rPr>
        <w:t xml:space="preserve"> 4309 </w:t>
      </w:r>
      <w:proofErr w:type="spellStart"/>
      <w:r w:rsidRPr="00B046C2">
        <w:rPr>
          <w:rFonts w:ascii="Arial" w:eastAsia="Arial" w:hAnsi="Arial" w:cs="Arial"/>
          <w:bCs/>
        </w:rPr>
        <w:t>ko</w:t>
      </w:r>
      <w:proofErr w:type="spellEnd"/>
      <w:r w:rsidRPr="00B046C2">
        <w:rPr>
          <w:rFonts w:ascii="Arial" w:eastAsia="Arial" w:hAnsi="Arial" w:cs="Arial"/>
          <w:bCs/>
        </w:rPr>
        <w:t xml:space="preserve"> Vrapče,</w:t>
      </w:r>
    </w:p>
    <w:p w14:paraId="4161748F" w14:textId="77777777" w:rsidR="00B046C2" w:rsidRPr="00B046C2" w:rsidRDefault="00B046C2" w:rsidP="00B046C2">
      <w:pPr>
        <w:spacing w:after="0" w:line="240" w:lineRule="auto"/>
        <w:jc w:val="both"/>
        <w:rPr>
          <w:rFonts w:ascii="Arial" w:eastAsia="Arial" w:hAnsi="Arial" w:cs="Arial"/>
          <w:bCs/>
        </w:rPr>
      </w:pPr>
    </w:p>
    <w:p w14:paraId="52C16904"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 koje je, sukladno čl. 157. Zakona o zemljišnim knjigama (Narodne novine 63/19) pod. br. Z-3521/2018 u </w:t>
      </w:r>
      <w:proofErr w:type="spellStart"/>
      <w:r w:rsidRPr="00B046C2">
        <w:rPr>
          <w:rFonts w:ascii="Arial" w:eastAsia="Arial" w:hAnsi="Arial" w:cs="Arial"/>
          <w:bCs/>
        </w:rPr>
        <w:t>zk.ul</w:t>
      </w:r>
      <w:proofErr w:type="spellEnd"/>
      <w:r w:rsidRPr="00B046C2">
        <w:rPr>
          <w:rFonts w:ascii="Arial" w:eastAsia="Arial" w:hAnsi="Arial" w:cs="Arial"/>
          <w:bCs/>
        </w:rPr>
        <w:t>. 4309 k.o. Vrapče kao glavnom ulošku uknjiženo ustupanje založnog prava temeljem Ugovora o ustupu - prijenosu tražbine od 14.12.2017. sa vjerovnika HYPO ALPE-ADRIA-BANK INTERNATIONAL AG, OIB: 90730821413, KLAGENFURT, za korist: B2 PORTFOLIO d.o.o., OIB: 21970470141, Radnička cesta 41, 10000 Zagreb;</w:t>
      </w:r>
    </w:p>
    <w:p w14:paraId="60E69AD7" w14:textId="77777777" w:rsidR="00B046C2" w:rsidRPr="00B046C2" w:rsidRDefault="00B046C2" w:rsidP="00B046C2">
      <w:pPr>
        <w:spacing w:after="0" w:line="240" w:lineRule="auto"/>
        <w:jc w:val="both"/>
        <w:rPr>
          <w:rFonts w:ascii="Arial" w:eastAsia="Arial" w:hAnsi="Arial" w:cs="Arial"/>
          <w:bCs/>
        </w:rPr>
      </w:pPr>
    </w:p>
    <w:p w14:paraId="09CF0286"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2)</w:t>
      </w:r>
      <w:r w:rsidRPr="00B046C2">
        <w:rPr>
          <w:rFonts w:ascii="Arial" w:eastAsia="Arial" w:hAnsi="Arial" w:cs="Arial"/>
          <w:bCs/>
        </w:rPr>
        <w:tab/>
        <w:t xml:space="preserve">založno pravo uknjiženo pod br. </w:t>
      </w:r>
      <w:r w:rsidRPr="00B046C2">
        <w:rPr>
          <w:rFonts w:ascii="Arial" w:eastAsia="Arial" w:hAnsi="Arial" w:cs="Arial"/>
          <w:b/>
          <w:bCs/>
        </w:rPr>
        <w:t>Z-22507/08</w:t>
      </w:r>
      <w:r w:rsidRPr="00B046C2">
        <w:rPr>
          <w:rFonts w:ascii="Arial" w:eastAsia="Arial" w:hAnsi="Arial" w:cs="Arial"/>
          <w:bCs/>
        </w:rPr>
        <w:t xml:space="preserve"> na temelju sporazuma radi osiguranja novčane tražbine zasnivanjem založnog prava na nekretninama i zasnivanjem založnog prava na dionicama od 9. travnja 2008. godine, specijalne punomoći od 8. travnja 2008. godine (datum ovjere potpisa), specijalne punomoći od 19. ožujka 2008. godine i povijesnog izvatka iz sudskog registra Trgovačkog suda u Zagrebu od 22. veljače 2008. godine, uloženog u </w:t>
      </w:r>
      <w:proofErr w:type="spellStart"/>
      <w:r w:rsidRPr="00B046C2">
        <w:rPr>
          <w:rFonts w:ascii="Arial" w:eastAsia="Arial" w:hAnsi="Arial" w:cs="Arial"/>
          <w:bCs/>
        </w:rPr>
        <w:t>ovosudnu</w:t>
      </w:r>
      <w:proofErr w:type="spellEnd"/>
      <w:r w:rsidRPr="00B046C2">
        <w:rPr>
          <w:rFonts w:ascii="Arial" w:eastAsia="Arial" w:hAnsi="Arial" w:cs="Arial"/>
          <w:bCs/>
        </w:rPr>
        <w:t xml:space="preserve"> zbirku isprava pod posl.br. Z-15614/08, radi osiguranja tražbine u iznosu od 95.000.000,00 EUR, uvećano za ugovorene kamate po promjenjivoj kamatnoj stopi koja u vrijeme zaključenja ugovora iznosi 6,5 % dekurzivno godišnje, eventualnu zateznu kamatu, sve troškove prijevoda, ovjera, postupka uknjižbe, poreze i takse, za korist: HYPO ALPE-ADRIA-BANK INTERNATIONAL AG, KLAGENFURT, ALPEN-ADRIA-PLATZ 1, AUSTRIJA,</w:t>
      </w:r>
      <w:r w:rsidRPr="00B046C2">
        <w:rPr>
          <w:rFonts w:ascii="Arial" w:eastAsia="Arial" w:hAnsi="Arial" w:cs="Arial"/>
          <w:bCs/>
        </w:rPr>
        <w:tab/>
      </w:r>
    </w:p>
    <w:p w14:paraId="65A08F0B"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zajedno sa zabilježbom pod br. Z-46731/2019 (zalog Z-22507/08) da je </w:t>
      </w:r>
      <w:proofErr w:type="spellStart"/>
      <w:r w:rsidRPr="00B046C2">
        <w:rPr>
          <w:rFonts w:ascii="Arial" w:eastAsia="Arial" w:hAnsi="Arial" w:cs="Arial"/>
          <w:bCs/>
        </w:rPr>
        <w:t>zk</w:t>
      </w:r>
      <w:proofErr w:type="spellEnd"/>
      <w:r w:rsidRPr="00B046C2">
        <w:rPr>
          <w:rFonts w:ascii="Arial" w:eastAsia="Arial" w:hAnsi="Arial" w:cs="Arial"/>
          <w:bCs/>
        </w:rPr>
        <w:t xml:space="preserve"> </w:t>
      </w:r>
      <w:proofErr w:type="spellStart"/>
      <w:r w:rsidRPr="00B046C2">
        <w:rPr>
          <w:rFonts w:ascii="Arial" w:eastAsia="Arial" w:hAnsi="Arial" w:cs="Arial"/>
          <w:bCs/>
        </w:rPr>
        <w:t>ul</w:t>
      </w:r>
      <w:proofErr w:type="spellEnd"/>
      <w:r w:rsidRPr="00B046C2">
        <w:rPr>
          <w:rFonts w:ascii="Arial" w:eastAsia="Arial" w:hAnsi="Arial" w:cs="Arial"/>
          <w:bCs/>
        </w:rPr>
        <w:t xml:space="preserve"> 4309 </w:t>
      </w:r>
      <w:proofErr w:type="spellStart"/>
      <w:r w:rsidRPr="00B046C2">
        <w:rPr>
          <w:rFonts w:ascii="Arial" w:eastAsia="Arial" w:hAnsi="Arial" w:cs="Arial"/>
          <w:bCs/>
        </w:rPr>
        <w:t>ko</w:t>
      </w:r>
      <w:proofErr w:type="spellEnd"/>
      <w:r w:rsidRPr="00B046C2">
        <w:rPr>
          <w:rFonts w:ascii="Arial" w:eastAsia="Arial" w:hAnsi="Arial" w:cs="Arial"/>
          <w:bCs/>
        </w:rPr>
        <w:t xml:space="preserve"> Vrapče određen kao -GLAVNI ULOŽAK</w:t>
      </w:r>
      <w:r w:rsidRPr="00B046C2">
        <w:rPr>
          <w:rFonts w:ascii="Arial" w:eastAsia="Arial" w:hAnsi="Arial" w:cs="Arial"/>
          <w:bCs/>
        </w:rPr>
        <w:tab/>
      </w:r>
    </w:p>
    <w:p w14:paraId="5B9C73F5" w14:textId="77777777" w:rsidR="00B046C2" w:rsidRPr="00B046C2" w:rsidRDefault="00B046C2" w:rsidP="00B046C2">
      <w:pPr>
        <w:spacing w:after="0" w:line="240" w:lineRule="auto"/>
        <w:jc w:val="both"/>
        <w:rPr>
          <w:rFonts w:ascii="Arial" w:eastAsia="Arial" w:hAnsi="Arial" w:cs="Arial"/>
          <w:bCs/>
        </w:rPr>
      </w:pPr>
    </w:p>
    <w:p w14:paraId="1C196B7A" w14:textId="1E8A3E02" w:rsid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 koje je, sukladno čl. 157. Zakona o zemljišnim knjigama (Narodne novine 63/19) pod. br. Z-48766/2019 s prvenstvenim redom upisa br. Z-22507/2008 u </w:t>
      </w:r>
      <w:proofErr w:type="spellStart"/>
      <w:r w:rsidRPr="00B046C2">
        <w:rPr>
          <w:rFonts w:ascii="Arial" w:eastAsia="Arial" w:hAnsi="Arial" w:cs="Arial"/>
          <w:bCs/>
        </w:rPr>
        <w:t>zk.ul</w:t>
      </w:r>
      <w:proofErr w:type="spellEnd"/>
      <w:r w:rsidRPr="00B046C2">
        <w:rPr>
          <w:rFonts w:ascii="Arial" w:eastAsia="Arial" w:hAnsi="Arial" w:cs="Arial"/>
          <w:bCs/>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B046C2">
        <w:rPr>
          <w:rFonts w:ascii="Arial" w:eastAsia="Arial" w:hAnsi="Arial" w:cs="Arial"/>
          <w:bCs/>
        </w:rPr>
        <w:t>posl</w:t>
      </w:r>
      <w:proofErr w:type="spellEnd"/>
      <w:r w:rsidRPr="00B046C2">
        <w:rPr>
          <w:rFonts w:ascii="Arial" w:eastAsia="Arial" w:hAnsi="Arial" w:cs="Arial"/>
          <w:bCs/>
        </w:rPr>
        <w:t xml:space="preserve">. br. Z-4156/18. od 22. 03.2018. i rješenja Općinskog suda u Zadru </w:t>
      </w:r>
      <w:proofErr w:type="spellStart"/>
      <w:r w:rsidRPr="00B046C2">
        <w:rPr>
          <w:rFonts w:ascii="Arial" w:eastAsia="Arial" w:hAnsi="Arial" w:cs="Arial"/>
          <w:bCs/>
        </w:rPr>
        <w:t>posl</w:t>
      </w:r>
      <w:proofErr w:type="spellEnd"/>
      <w:r w:rsidRPr="00B046C2">
        <w:rPr>
          <w:rFonts w:ascii="Arial" w:eastAsia="Arial" w:hAnsi="Arial" w:cs="Arial"/>
          <w:bCs/>
        </w:rPr>
        <w:t xml:space="preserve">. br. </w:t>
      </w:r>
      <w:r w:rsidRPr="00B046C2">
        <w:rPr>
          <w:rFonts w:ascii="Arial" w:eastAsia="Arial" w:hAnsi="Arial" w:cs="Arial"/>
          <w:bCs/>
        </w:rPr>
        <w:lastRenderedPageBreak/>
        <w:t xml:space="preserve">Z-1782/08. od 13. 02. 2018. i rješenja Općinskog suda u Zadru </w:t>
      </w:r>
      <w:proofErr w:type="spellStart"/>
      <w:r w:rsidRPr="00B046C2">
        <w:rPr>
          <w:rFonts w:ascii="Arial" w:eastAsia="Arial" w:hAnsi="Arial" w:cs="Arial"/>
          <w:bCs/>
        </w:rPr>
        <w:t>posl</w:t>
      </w:r>
      <w:proofErr w:type="spellEnd"/>
      <w:r w:rsidRPr="00B046C2">
        <w:rPr>
          <w:rFonts w:ascii="Arial" w:eastAsia="Arial" w:hAnsi="Arial" w:cs="Arial"/>
          <w:bCs/>
        </w:rPr>
        <w:t>. br. Z-22131/19. od 24. 09.2019. prijenosom hipotekarne tražbine koja je osigurana tim založnim pravom upisanim pod posl.br. Z-22507/08. u iznosu od 95.000,00 EUR sa dosadašnjeg vjerovnika HYPO ALPE-ADRIA-BANK INTERNATIONAL AG, OIB: 90730821413, KLAGENFURT, za korist: B2 PORTFOLIO d.o.o., OIB: 21970470141, Radnička cesta 41, 10000 Zagreb;</w:t>
      </w:r>
    </w:p>
    <w:p w14:paraId="3879975D" w14:textId="77777777" w:rsidR="00B046C2" w:rsidRPr="00B046C2" w:rsidRDefault="00B046C2" w:rsidP="00B046C2">
      <w:pPr>
        <w:spacing w:after="0" w:line="240" w:lineRule="auto"/>
        <w:jc w:val="both"/>
        <w:rPr>
          <w:rFonts w:ascii="Arial" w:eastAsia="Arial" w:hAnsi="Arial" w:cs="Arial"/>
          <w:bCs/>
        </w:rPr>
      </w:pPr>
    </w:p>
    <w:p w14:paraId="163CE943"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3)</w:t>
      </w:r>
      <w:r w:rsidRPr="00B046C2">
        <w:rPr>
          <w:rFonts w:ascii="Arial" w:eastAsia="Arial" w:hAnsi="Arial" w:cs="Arial"/>
          <w:bCs/>
        </w:rPr>
        <w:tab/>
        <w:t xml:space="preserve">založno pravo uknjiženo pod br. </w:t>
      </w:r>
      <w:r w:rsidRPr="00B046C2">
        <w:rPr>
          <w:rFonts w:ascii="Arial" w:eastAsia="Arial" w:hAnsi="Arial" w:cs="Arial"/>
          <w:b/>
          <w:bCs/>
        </w:rPr>
        <w:t>Z-19835/10</w:t>
      </w:r>
      <w:r w:rsidRPr="00B046C2">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B046C2">
        <w:rPr>
          <w:rFonts w:ascii="Arial" w:eastAsia="Arial" w:hAnsi="Arial" w:cs="Arial"/>
          <w:bCs/>
        </w:rPr>
        <w:t>solemniziranog</w:t>
      </w:r>
      <w:proofErr w:type="spellEnd"/>
      <w:r w:rsidRPr="00B046C2">
        <w:rPr>
          <w:rFonts w:ascii="Arial" w:eastAsia="Arial" w:hAnsi="Arial" w:cs="Arial"/>
          <w:bCs/>
        </w:rPr>
        <w:t xml:space="preserve"> pod brojem Ov-2914/2010. od 10. ožujka 2010. , povijesnog izvatka iz sudskog registra Trgovačkog suda u Zagrebu od 01. veljače 2010. koji se nalazi u </w:t>
      </w:r>
      <w:proofErr w:type="spellStart"/>
      <w:r w:rsidRPr="00B046C2">
        <w:rPr>
          <w:rFonts w:ascii="Arial" w:eastAsia="Arial" w:hAnsi="Arial" w:cs="Arial"/>
          <w:bCs/>
        </w:rPr>
        <w:t>ovosudnoj</w:t>
      </w:r>
      <w:proofErr w:type="spellEnd"/>
      <w:r w:rsidRPr="00B046C2">
        <w:rPr>
          <w:rFonts w:ascii="Arial" w:eastAsia="Arial" w:hAnsi="Arial" w:cs="Arial"/>
          <w:bCs/>
        </w:rPr>
        <w:t xml:space="preserve"> zbirci isprava pod brojem Z-6191/10. uknjižuje se pravo zaloga radi osiguranja tražbine u iznosu od EUR 12.100.000,00 uvećano za ugovorne kamate po promjenjivoj kamatnoj stopi koja u vrijeme zaključenje Ugovora iznosi 6,5 % dekurzivno varijabilno godišnje, eventualnu zateznu kamatu, sve troškove prijevoda, ovjera, postupka uknjižbe, poreza i takse,</w:t>
      </w:r>
    </w:p>
    <w:p w14:paraId="39CD5CD2" w14:textId="77777777" w:rsidR="00B046C2" w:rsidRPr="00B046C2" w:rsidRDefault="00B046C2" w:rsidP="00B046C2">
      <w:pPr>
        <w:spacing w:after="0" w:line="240" w:lineRule="auto"/>
        <w:jc w:val="both"/>
        <w:rPr>
          <w:rFonts w:ascii="Arial" w:eastAsia="Arial" w:hAnsi="Arial" w:cs="Arial"/>
          <w:bCs/>
        </w:rPr>
      </w:pPr>
    </w:p>
    <w:p w14:paraId="166EC7F2"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zajedno sa zabilježbom pod br. Z-19835/10 da je GLAVNA HIPOTEKA upisana u zk.ul.br. 4309 k.o. Vrapče,</w:t>
      </w:r>
    </w:p>
    <w:p w14:paraId="32F958B8" w14:textId="77777777" w:rsidR="00B046C2" w:rsidRPr="00B046C2" w:rsidRDefault="00B046C2" w:rsidP="00B046C2">
      <w:pPr>
        <w:spacing w:after="0" w:line="240" w:lineRule="auto"/>
        <w:jc w:val="both"/>
        <w:rPr>
          <w:rFonts w:ascii="Arial" w:eastAsia="Arial" w:hAnsi="Arial" w:cs="Arial"/>
          <w:bCs/>
        </w:rPr>
      </w:pPr>
    </w:p>
    <w:p w14:paraId="22CD6177"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te je pod br. Z- 3519/2018 uknjiženo ustupanje založnog prava temeljem izvatka iz sudskog registra 16.01.2018, specijalne punomoći sa ovjerenim prijevodom ovjere 07.12.2017, izvatka s povijesnim podacima-ovjereni prijevod s njemačkog jezika 11.12.2017, ugovora o ustupu-prijenosu tražbine 14.12.2017, prijenosom hipotekarne tražbine koja je osigurana tim založnim pravom upisanim pod posl.br. Z-19835/10 u iznosu od 12.100.000,00 EUR, sa dosadašnjeg vjerovnika HYPO ALPE-ADRIA-BANK INTERNATIONAL AG, OIB: 90730821413, KLAGENFURT, za korist: B2 PORTFOLIO d.o.o., OIB: 21970470141, Radnička cesta 41, 10000 Zagreb;</w:t>
      </w:r>
    </w:p>
    <w:p w14:paraId="3C20C4CF" w14:textId="77777777" w:rsidR="00B046C2" w:rsidRPr="00B046C2" w:rsidRDefault="00B046C2" w:rsidP="00B046C2">
      <w:pPr>
        <w:spacing w:after="0" w:line="240" w:lineRule="auto"/>
        <w:jc w:val="both"/>
        <w:rPr>
          <w:rFonts w:ascii="Arial" w:eastAsia="Arial" w:hAnsi="Arial" w:cs="Arial"/>
          <w:bCs/>
        </w:rPr>
      </w:pPr>
    </w:p>
    <w:p w14:paraId="502B03FA"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4)</w:t>
      </w:r>
      <w:r w:rsidRPr="00B046C2">
        <w:rPr>
          <w:rFonts w:ascii="Arial" w:eastAsia="Arial" w:hAnsi="Arial" w:cs="Arial"/>
          <w:bCs/>
        </w:rPr>
        <w:tab/>
        <w:t xml:space="preserve"> založno pravo uknjiženo pod br. </w:t>
      </w:r>
      <w:r w:rsidRPr="00B046C2">
        <w:rPr>
          <w:rFonts w:ascii="Arial" w:eastAsia="Arial" w:hAnsi="Arial" w:cs="Arial"/>
          <w:b/>
          <w:bCs/>
        </w:rPr>
        <w:t>Z-19860/10</w:t>
      </w:r>
      <w:r w:rsidRPr="00B046C2">
        <w:rPr>
          <w:rFonts w:ascii="Arial" w:eastAsia="Arial" w:hAnsi="Arial" w:cs="Arial"/>
          <w:bCs/>
        </w:rPr>
        <w:t xml:space="preserve"> temeljem sporazuma radi osiguranja novčane tražbine zasnivanjem založnog prava na nekretninama i zasnivanjem založnog prava na poslovnim udjelima od 05.03.2010. godine, specijalne punomoći od 04.03.2010. godine, specijalne punomoći od 09.03.2010. godine (datum ovjere potpisa) uknjižuje se založno pravo za iznos od EUR 7,200.000,00, uvećano za ugovorene kamate po promjenjivoj kamatnoj stopi koja u vrijeme zaključenja ugovora iznosi 6,5 % dekurzivno varijabilno godišnje, </w:t>
      </w:r>
      <w:proofErr w:type="spellStart"/>
      <w:r w:rsidRPr="00B046C2">
        <w:rPr>
          <w:rFonts w:ascii="Arial" w:eastAsia="Arial" w:hAnsi="Arial" w:cs="Arial"/>
          <w:bCs/>
        </w:rPr>
        <w:t>eventulanu</w:t>
      </w:r>
      <w:proofErr w:type="spellEnd"/>
      <w:r w:rsidRPr="00B046C2">
        <w:rPr>
          <w:rFonts w:ascii="Arial" w:eastAsia="Arial" w:hAnsi="Arial" w:cs="Arial"/>
          <w:bCs/>
        </w:rPr>
        <w:t xml:space="preserve"> zateznu kamatu, sve troškove prijevoda, ovjera, postupaka uknjižbe, poreze i takse, kao i prema ostalim uvjetima iz sporazuma,</w:t>
      </w:r>
    </w:p>
    <w:p w14:paraId="1D44724D" w14:textId="77777777" w:rsidR="00B046C2" w:rsidRPr="00B046C2" w:rsidRDefault="00B046C2" w:rsidP="00B046C2">
      <w:pPr>
        <w:spacing w:after="0" w:line="240" w:lineRule="auto"/>
        <w:jc w:val="both"/>
        <w:rPr>
          <w:rFonts w:ascii="Arial" w:eastAsia="Arial" w:hAnsi="Arial" w:cs="Arial"/>
          <w:bCs/>
        </w:rPr>
      </w:pPr>
    </w:p>
    <w:p w14:paraId="65E1BDB3"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zajedno sa zabilježbom da je glavni uložak zk.ul.br.4309 k.o. Vrapče,</w:t>
      </w:r>
    </w:p>
    <w:p w14:paraId="2037720B" w14:textId="77777777" w:rsidR="00B046C2" w:rsidRPr="00B046C2" w:rsidRDefault="00B046C2" w:rsidP="00B046C2">
      <w:pPr>
        <w:spacing w:after="0" w:line="240" w:lineRule="auto"/>
        <w:jc w:val="both"/>
        <w:rPr>
          <w:rFonts w:ascii="Arial" w:eastAsia="Arial" w:hAnsi="Arial" w:cs="Arial"/>
          <w:bCs/>
        </w:rPr>
      </w:pPr>
    </w:p>
    <w:p w14:paraId="0A1EC6B3"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te je pod br. Z-3520/2018 uknjiženo ustupanje založnog prava temeljem izvatka iz sudskog registra 17.01.2018, povijesnog izvatka iz trgovačkog registra zemaljskog suda </w:t>
      </w:r>
      <w:proofErr w:type="spellStart"/>
      <w:r w:rsidRPr="00B046C2">
        <w:rPr>
          <w:rFonts w:ascii="Arial" w:eastAsia="Arial" w:hAnsi="Arial" w:cs="Arial"/>
          <w:bCs/>
        </w:rPr>
        <w:t>kalgenfurt</w:t>
      </w:r>
      <w:proofErr w:type="spellEnd"/>
      <w:r w:rsidRPr="00B046C2">
        <w:rPr>
          <w:rFonts w:ascii="Arial" w:eastAsia="Arial" w:hAnsi="Arial" w:cs="Arial"/>
          <w:bCs/>
        </w:rPr>
        <w:t xml:space="preserve"> 11.12.2017, specijalne punomoći 07.12.2017, ugovora ustupu – prijenosu tražbine 14.12.2017, prijenosom hipotekarne tražbine koja je osigurana tim založnim pravom upisanim pod posl.br.Z-19860/10 u iznosu od 7.200.000,00 EUR, sa dosadašnjeg vjerovnika HYPO ALPE-ADRIA-BANK INTERNATIONAL AG, OIB: 90730821413, KLAGENFURT AM WÖRHTERSEE, 1-9020 KLAGENFURT, ALPEN-ADRIAPLATZ 1, REPUBLIKA AUSTRIA, za korist: B2 PORTFOLIO d.o.o., OIB: 21970470141, Radnička cesta 41, 10000 Zagreb;</w:t>
      </w:r>
    </w:p>
    <w:p w14:paraId="59B96511" w14:textId="77777777" w:rsidR="00B046C2" w:rsidRPr="00B046C2" w:rsidRDefault="00B046C2" w:rsidP="00B046C2">
      <w:pPr>
        <w:spacing w:after="0" w:line="240" w:lineRule="auto"/>
        <w:jc w:val="both"/>
        <w:rPr>
          <w:rFonts w:ascii="Arial" w:eastAsia="Arial" w:hAnsi="Arial" w:cs="Arial"/>
          <w:bCs/>
        </w:rPr>
      </w:pPr>
    </w:p>
    <w:p w14:paraId="3867252D" w14:textId="210D5FE2"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5)</w:t>
      </w:r>
      <w:r w:rsidRPr="00B046C2">
        <w:rPr>
          <w:rFonts w:ascii="Arial" w:eastAsia="Arial" w:hAnsi="Arial" w:cs="Arial"/>
          <w:bCs/>
        </w:rPr>
        <w:tab/>
        <w:t xml:space="preserve">založno pravo uknjiženo pod br. </w:t>
      </w:r>
      <w:r w:rsidRPr="00B046C2">
        <w:rPr>
          <w:rFonts w:ascii="Arial" w:eastAsia="Arial" w:hAnsi="Arial" w:cs="Arial"/>
          <w:b/>
          <w:bCs/>
        </w:rPr>
        <w:t>Z-19866/10</w:t>
      </w:r>
      <w:r w:rsidRPr="00B046C2">
        <w:rPr>
          <w:rFonts w:ascii="Arial" w:eastAsia="Arial" w:hAnsi="Arial" w:cs="Arial"/>
          <w:bCs/>
        </w:rPr>
        <w:t xml:space="preserve"> na temelju Sporazuma radi osiguranja novčane tražbine zasnivanjem založnog prava na nekretninama i zasnivanjem založnog prava na poslovnim udjelima od 05.03.2010.g. javnobilježnički </w:t>
      </w:r>
      <w:proofErr w:type="spellStart"/>
      <w:r w:rsidRPr="00B046C2">
        <w:rPr>
          <w:rFonts w:ascii="Arial" w:eastAsia="Arial" w:hAnsi="Arial" w:cs="Arial"/>
          <w:bCs/>
        </w:rPr>
        <w:t>solemniziranog</w:t>
      </w:r>
      <w:proofErr w:type="spellEnd"/>
      <w:r w:rsidRPr="00B046C2">
        <w:rPr>
          <w:rFonts w:ascii="Arial" w:eastAsia="Arial" w:hAnsi="Arial" w:cs="Arial"/>
          <w:bCs/>
        </w:rPr>
        <w:t xml:space="preserve"> pod brojem OV-2908/10 dana 10. ožujka 2010. g. te povijesnog izvatka iz sudskog registra Trgovačkog suda u Zagrebu od 01.02.2010. koji se nalazi u </w:t>
      </w:r>
      <w:proofErr w:type="spellStart"/>
      <w:r w:rsidRPr="00B046C2">
        <w:rPr>
          <w:rFonts w:ascii="Arial" w:eastAsia="Arial" w:hAnsi="Arial" w:cs="Arial"/>
          <w:bCs/>
        </w:rPr>
        <w:t>ovosudnoj</w:t>
      </w:r>
      <w:proofErr w:type="spellEnd"/>
      <w:r w:rsidRPr="00B046C2">
        <w:rPr>
          <w:rFonts w:ascii="Arial" w:eastAsia="Arial" w:hAnsi="Arial" w:cs="Arial"/>
          <w:bCs/>
        </w:rPr>
        <w:t xml:space="preserve"> zbirci isprava pod brojem Z-6191/10 uknjižuje se pravo zaloga u iznosu od 4.210.051,66 EUR-a (</w:t>
      </w:r>
      <w:proofErr w:type="spellStart"/>
      <w:r w:rsidRPr="00B046C2">
        <w:rPr>
          <w:rFonts w:ascii="Arial" w:eastAsia="Arial" w:hAnsi="Arial" w:cs="Arial"/>
          <w:bCs/>
        </w:rPr>
        <w:t>četirimilijunadvjestodesettisućapedesetjedan</w:t>
      </w:r>
      <w:proofErr w:type="spellEnd"/>
      <w:r w:rsidRPr="00B046C2">
        <w:rPr>
          <w:rFonts w:ascii="Arial" w:eastAsia="Arial" w:hAnsi="Arial" w:cs="Arial"/>
          <w:bCs/>
        </w:rPr>
        <w:t xml:space="preserve"> i 66/100 eura) uvećano za ugovorene kamate </w:t>
      </w:r>
      <w:r w:rsidRPr="00B046C2">
        <w:rPr>
          <w:rFonts w:ascii="Arial" w:eastAsia="Arial" w:hAnsi="Arial" w:cs="Arial"/>
          <w:bCs/>
        </w:rPr>
        <w:lastRenderedPageBreak/>
        <w:t>po pr</w:t>
      </w:r>
      <w:r w:rsidR="00F32894">
        <w:rPr>
          <w:rFonts w:ascii="Arial" w:eastAsia="Arial" w:hAnsi="Arial" w:cs="Arial"/>
          <w:bCs/>
        </w:rPr>
        <w:t>o</w:t>
      </w:r>
      <w:r w:rsidRPr="00B046C2">
        <w:rPr>
          <w:rFonts w:ascii="Arial" w:eastAsia="Arial" w:hAnsi="Arial" w:cs="Arial"/>
          <w:bCs/>
        </w:rPr>
        <w:t>mjenjivoj kamatnoj stopi koja u vrijeme zaključenja Ugovora iznosi, 6,10% dekurzivno varijabilno godišnje, eventualnu zateznu kamatu, sve troškove prijevoda, ovjera, postupka uknjižbe, poreze i takse, te ostale uvjete iz Sporazuma, za korist: HYPO ALPE-ADRIA-BANK INTERNATIONAL AG, OIB: 90730821413, 1-9020 KLAGENFURT, ALPEN-ADRIA-PLATZ 1 REPUBLIKA AUSTRIJA,</w:t>
      </w:r>
      <w:r w:rsidRPr="00B046C2">
        <w:rPr>
          <w:rFonts w:ascii="Arial" w:eastAsia="Arial" w:hAnsi="Arial" w:cs="Arial"/>
          <w:bCs/>
        </w:rPr>
        <w:tab/>
      </w:r>
    </w:p>
    <w:p w14:paraId="680A0DAE"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zajedno sa zabilježbom pod br. Z-19866/10 da je glavna hipoteka upisana u </w:t>
      </w:r>
      <w:proofErr w:type="spellStart"/>
      <w:r w:rsidRPr="00B046C2">
        <w:rPr>
          <w:rFonts w:ascii="Arial" w:eastAsia="Arial" w:hAnsi="Arial" w:cs="Arial"/>
          <w:bCs/>
        </w:rPr>
        <w:t>zk</w:t>
      </w:r>
      <w:proofErr w:type="spellEnd"/>
      <w:r w:rsidRPr="00B046C2">
        <w:rPr>
          <w:rFonts w:ascii="Arial" w:eastAsia="Arial" w:hAnsi="Arial" w:cs="Arial"/>
          <w:bCs/>
        </w:rPr>
        <w:t>. ul. br. 4309 k.o. Vrapče,</w:t>
      </w:r>
    </w:p>
    <w:p w14:paraId="64BBC059" w14:textId="77777777" w:rsidR="00B046C2" w:rsidRPr="00B046C2" w:rsidRDefault="00B046C2" w:rsidP="00B046C2">
      <w:pPr>
        <w:spacing w:after="0" w:line="240" w:lineRule="auto"/>
        <w:jc w:val="both"/>
        <w:rPr>
          <w:rFonts w:ascii="Arial" w:eastAsia="Arial" w:hAnsi="Arial" w:cs="Arial"/>
          <w:bCs/>
        </w:rPr>
      </w:pPr>
    </w:p>
    <w:p w14:paraId="11CF0501"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 koje je, sukladno čl. 157. Zakona o zemljišnim knjigama (Narodne novine 63/19), pod br. Z-3521/2018 u zk.ul.br. 4309 k.o. Vrapče kao glavnom ulošku temeljem Ugovora o ustupu – prijenosu tražbine od 14.12.2017. uknjiženo ustupanje založnog prava sa dotadašnjeg vjerovnika HYPO ALPE-ADRIA-BANK INTERNATIONAL AG, OIB: 90730821413, KLAGENFURT, za korist: B2 PORTFOLIO d.o.o., OIB: 21970470141, Radnička cesta 41, 10000 Zagreb;</w:t>
      </w:r>
    </w:p>
    <w:p w14:paraId="4DFFB5B4" w14:textId="77777777" w:rsidR="00B046C2" w:rsidRPr="00B046C2" w:rsidRDefault="00B046C2" w:rsidP="00B046C2">
      <w:pPr>
        <w:spacing w:after="0" w:line="240" w:lineRule="auto"/>
        <w:jc w:val="both"/>
        <w:rPr>
          <w:rFonts w:ascii="Arial" w:eastAsia="Arial" w:hAnsi="Arial" w:cs="Arial"/>
          <w:bCs/>
        </w:rPr>
      </w:pPr>
    </w:p>
    <w:p w14:paraId="65EA9906"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6)</w:t>
      </w:r>
      <w:r w:rsidRPr="00B046C2">
        <w:rPr>
          <w:rFonts w:ascii="Arial" w:eastAsia="Arial" w:hAnsi="Arial" w:cs="Arial"/>
          <w:bCs/>
        </w:rPr>
        <w:tab/>
        <w:t xml:space="preserve">založno pravo uknjiženo pod br. </w:t>
      </w:r>
      <w:r w:rsidRPr="00B046C2">
        <w:rPr>
          <w:rFonts w:ascii="Arial" w:eastAsia="Arial" w:hAnsi="Arial" w:cs="Arial"/>
          <w:b/>
          <w:bCs/>
        </w:rPr>
        <w:t>Z-19874/10</w:t>
      </w:r>
      <w:r w:rsidRPr="00B046C2">
        <w:rPr>
          <w:rFonts w:ascii="Arial" w:eastAsia="Arial" w:hAnsi="Arial" w:cs="Arial"/>
          <w:bCs/>
        </w:rPr>
        <w:t xml:space="preserve"> temeljem Sporazuma radi osiguranja novčane tražbine zasnivanjem založnog prava na nekretninama i zasnivanjem založnog prava na poslovnim udjelima od 26.02.2010., Specijalne punomoći od 09.03.2010. (datum ovjere potpisa), ovjerenog prijevoda s njemačkog jezika Izvatka iz registra tvrtki od 12.02.2009. i povijesnog izvatka iz sudskog registra Trgovačkog suda u Zagrebu od 01.02.2010. koji se nalazi u </w:t>
      </w:r>
      <w:proofErr w:type="spellStart"/>
      <w:r w:rsidRPr="00B046C2">
        <w:rPr>
          <w:rFonts w:ascii="Arial" w:eastAsia="Arial" w:hAnsi="Arial" w:cs="Arial"/>
          <w:bCs/>
        </w:rPr>
        <w:t>ovosudnoj</w:t>
      </w:r>
      <w:proofErr w:type="spellEnd"/>
      <w:r w:rsidRPr="00B046C2">
        <w:rPr>
          <w:rFonts w:ascii="Arial" w:eastAsia="Arial" w:hAnsi="Arial" w:cs="Arial"/>
          <w:bCs/>
        </w:rPr>
        <w:t xml:space="preserve"> zbirci isprava pod brojem Z-6191/10, uknjižuje se založno pravo u iznosu od 3.000.000,00 EUR, uvećano za ugovorne kamate po promjenjivoj kamatnoj stopi koja u vrijeme zaključenja Ugovora iznosi 6,5 % dekurzivno varijabilno godišnje, eventualnu zateznu kamatu, sve troškove prijevoda, ovjera, postupka uknjižbe, poreze i takse, za korist: HYPO ALPE-ADRIA-BANK INTERNATIONAL AG, , OIB: 90730821413, KLAGENFURT AM WORHTERSEE, 1-9020 KLAGENFURT, ALPEN-ADRIA-PLATZ 1,</w:t>
      </w:r>
      <w:r w:rsidRPr="00B046C2">
        <w:rPr>
          <w:rFonts w:ascii="Arial" w:eastAsia="Arial" w:hAnsi="Arial" w:cs="Arial"/>
          <w:bCs/>
        </w:rPr>
        <w:tab/>
      </w:r>
    </w:p>
    <w:p w14:paraId="73FD64D3" w14:textId="77777777" w:rsidR="00B046C2" w:rsidRPr="00B046C2" w:rsidRDefault="00B046C2" w:rsidP="00B046C2">
      <w:pPr>
        <w:spacing w:after="0" w:line="240" w:lineRule="auto"/>
        <w:jc w:val="both"/>
        <w:rPr>
          <w:rFonts w:ascii="Arial" w:eastAsia="Arial" w:hAnsi="Arial" w:cs="Arial"/>
          <w:bCs/>
        </w:rPr>
      </w:pPr>
    </w:p>
    <w:p w14:paraId="5B11F733"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zajedno sa zabilježbom da je glavni uložak z.k.ul.br.4309 k.o. Vrapče,</w:t>
      </w:r>
    </w:p>
    <w:p w14:paraId="5B4545CE" w14:textId="77777777" w:rsidR="00B046C2" w:rsidRPr="00B046C2" w:rsidRDefault="00B046C2" w:rsidP="00B046C2">
      <w:pPr>
        <w:spacing w:after="0" w:line="240" w:lineRule="auto"/>
        <w:jc w:val="both"/>
        <w:rPr>
          <w:rFonts w:ascii="Arial" w:eastAsia="Arial" w:hAnsi="Arial" w:cs="Arial"/>
          <w:bCs/>
        </w:rPr>
      </w:pPr>
    </w:p>
    <w:p w14:paraId="0B93C75B"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 koje je, sukladno čl. 157. Zakona o zemljišnim knjigama (Narodne novine 63/19), pod br. Z-3521/2018 u zk.ul.br. 4309 k.o. Vrapče kao glavnom ulošku temeljem Ugovora o ustupu – prijenosu tražbine od 14.12.2017. uknjiženo ustupanje založnog prava sa dotadašnjeg vjerovnika HYPO ALPE-ADRIA-BANK INTERNATIONAL AG, OIB: 90730821413, KLAGENFURT, za korist: B2 PORTFOLIO d.o.o., OIB: 21970470141, Radnička cesta 41, 10000 Zagreb;</w:t>
      </w:r>
    </w:p>
    <w:p w14:paraId="3F53A787" w14:textId="77777777" w:rsidR="00B046C2" w:rsidRPr="00B046C2" w:rsidRDefault="00B046C2" w:rsidP="00B046C2">
      <w:pPr>
        <w:spacing w:after="0" w:line="240" w:lineRule="auto"/>
        <w:jc w:val="both"/>
        <w:rPr>
          <w:rFonts w:ascii="Arial" w:eastAsia="Arial" w:hAnsi="Arial" w:cs="Arial"/>
          <w:bCs/>
        </w:rPr>
      </w:pPr>
    </w:p>
    <w:p w14:paraId="074ECC19"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7)</w:t>
      </w:r>
      <w:r w:rsidRPr="00B046C2">
        <w:rPr>
          <w:rFonts w:ascii="Arial" w:eastAsia="Arial" w:hAnsi="Arial" w:cs="Arial"/>
          <w:bCs/>
        </w:rPr>
        <w:tab/>
        <w:t xml:space="preserve">založno pravo uknjiženo pod br. </w:t>
      </w:r>
      <w:r w:rsidRPr="00B046C2">
        <w:rPr>
          <w:rFonts w:ascii="Arial" w:eastAsia="Arial" w:hAnsi="Arial" w:cs="Arial"/>
          <w:b/>
          <w:bCs/>
        </w:rPr>
        <w:t>Z-19878/10</w:t>
      </w:r>
      <w:r w:rsidRPr="00B046C2">
        <w:rPr>
          <w:rFonts w:ascii="Arial" w:eastAsia="Arial" w:hAnsi="Arial" w:cs="Arial"/>
          <w:bCs/>
        </w:rPr>
        <w:t xml:space="preserve"> temeljem sporazuma radi osiguranja novčane tražbine zasnivanjem založnog prava na nekretninama i zasnivanjem založnog prava na poslovnim udjelima od 05.03.2010. (</w:t>
      </w:r>
      <w:proofErr w:type="spellStart"/>
      <w:r w:rsidRPr="00B046C2">
        <w:rPr>
          <w:rFonts w:ascii="Arial" w:eastAsia="Arial" w:hAnsi="Arial" w:cs="Arial"/>
          <w:bCs/>
        </w:rPr>
        <w:t>solemniz</w:t>
      </w:r>
      <w:proofErr w:type="spellEnd"/>
      <w:r w:rsidRPr="00B046C2">
        <w:rPr>
          <w:rFonts w:ascii="Arial" w:eastAsia="Arial" w:hAnsi="Arial" w:cs="Arial"/>
          <w:bCs/>
        </w:rPr>
        <w:t xml:space="preserve">. pod br.Ov-2912/2010), povijesnog izvatka iz sudskog registra Trgovačkog suda u Zagrebu od 01.02.2010. (koji se nalazi u </w:t>
      </w:r>
      <w:proofErr w:type="spellStart"/>
      <w:r w:rsidRPr="00B046C2">
        <w:rPr>
          <w:rFonts w:ascii="Arial" w:eastAsia="Arial" w:hAnsi="Arial" w:cs="Arial"/>
          <w:bCs/>
        </w:rPr>
        <w:t>ovosud.zbirci</w:t>
      </w:r>
      <w:proofErr w:type="spellEnd"/>
      <w:r w:rsidRPr="00B046C2">
        <w:rPr>
          <w:rFonts w:ascii="Arial" w:eastAsia="Arial" w:hAnsi="Arial" w:cs="Arial"/>
          <w:bCs/>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 HYPO ALPE-ADRIA-BANK INTERNATIONAL AG, OIB: 90730821413, KLAGENFURT AM WOERTHERSEE, REPUBLIKA AUSTRIJA,</w:t>
      </w:r>
      <w:r w:rsidRPr="00B046C2">
        <w:rPr>
          <w:rFonts w:ascii="Arial" w:eastAsia="Arial" w:hAnsi="Arial" w:cs="Arial"/>
          <w:bCs/>
        </w:rPr>
        <w:tab/>
      </w:r>
    </w:p>
    <w:p w14:paraId="74F89DB1" w14:textId="77777777" w:rsidR="00B046C2" w:rsidRPr="00B046C2" w:rsidRDefault="00B046C2" w:rsidP="00B046C2">
      <w:pPr>
        <w:spacing w:after="0" w:line="240" w:lineRule="auto"/>
        <w:jc w:val="both"/>
        <w:rPr>
          <w:rFonts w:ascii="Arial" w:eastAsia="Arial" w:hAnsi="Arial" w:cs="Arial"/>
          <w:bCs/>
        </w:rPr>
      </w:pPr>
    </w:p>
    <w:p w14:paraId="00C67B80"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zajedno sa zabilježbom pod br. Z-26160/10 da je GLAVNI ULOŽAK z.k.ul.br.4309 </w:t>
      </w:r>
      <w:proofErr w:type="spellStart"/>
      <w:r w:rsidRPr="00B046C2">
        <w:rPr>
          <w:rFonts w:ascii="Arial" w:eastAsia="Arial" w:hAnsi="Arial" w:cs="Arial"/>
          <w:bCs/>
        </w:rPr>
        <w:t>k.o.Vrapče</w:t>
      </w:r>
      <w:proofErr w:type="spellEnd"/>
      <w:r w:rsidRPr="00B046C2">
        <w:rPr>
          <w:rFonts w:ascii="Arial" w:eastAsia="Arial" w:hAnsi="Arial" w:cs="Arial"/>
          <w:bCs/>
        </w:rPr>
        <w:t xml:space="preserve">, a SPOREDNI ULOŠCI z.k.ul.br.10798, 10877, 4362, 2595, 4977, 5528, 10704, 4510, 10686, 10715, 4796 </w:t>
      </w:r>
      <w:proofErr w:type="spellStart"/>
      <w:r w:rsidRPr="00B046C2">
        <w:rPr>
          <w:rFonts w:ascii="Arial" w:eastAsia="Arial" w:hAnsi="Arial" w:cs="Arial"/>
          <w:bCs/>
        </w:rPr>
        <w:t>k.o.Vrapče</w:t>
      </w:r>
      <w:proofErr w:type="spellEnd"/>
      <w:r w:rsidRPr="00B046C2">
        <w:rPr>
          <w:rFonts w:ascii="Arial" w:eastAsia="Arial" w:hAnsi="Arial" w:cs="Arial"/>
          <w:bCs/>
        </w:rPr>
        <w:t xml:space="preserve">, z.k.ul.br.8024 </w:t>
      </w:r>
      <w:proofErr w:type="spellStart"/>
      <w:r w:rsidRPr="00B046C2">
        <w:rPr>
          <w:rFonts w:ascii="Arial" w:eastAsia="Arial" w:hAnsi="Arial" w:cs="Arial"/>
          <w:bCs/>
        </w:rPr>
        <w:t>k.o.Vrapče</w:t>
      </w:r>
      <w:proofErr w:type="spellEnd"/>
      <w:r w:rsidRPr="00B046C2">
        <w:rPr>
          <w:rFonts w:ascii="Arial" w:eastAsia="Arial" w:hAnsi="Arial" w:cs="Arial"/>
          <w:bCs/>
        </w:rPr>
        <w:t xml:space="preserve"> Novo, z.k.ul.br.10791, 4991, 2469, 10850, 5013, 4265, 3930, 4527, 13180, 5012, 1480, 14182 sve </w:t>
      </w:r>
      <w:proofErr w:type="spellStart"/>
      <w:r w:rsidRPr="00B046C2">
        <w:rPr>
          <w:rFonts w:ascii="Arial" w:eastAsia="Arial" w:hAnsi="Arial" w:cs="Arial"/>
          <w:bCs/>
        </w:rPr>
        <w:t>k.o.Vrapče</w:t>
      </w:r>
      <w:proofErr w:type="spellEnd"/>
      <w:r w:rsidRPr="00B046C2">
        <w:rPr>
          <w:rFonts w:ascii="Arial" w:eastAsia="Arial" w:hAnsi="Arial" w:cs="Arial"/>
          <w:bCs/>
        </w:rPr>
        <w:t xml:space="preserve">, z.k.ul.br.1994 </w:t>
      </w:r>
      <w:proofErr w:type="spellStart"/>
      <w:r w:rsidRPr="00B046C2">
        <w:rPr>
          <w:rFonts w:ascii="Arial" w:eastAsia="Arial" w:hAnsi="Arial" w:cs="Arial"/>
          <w:bCs/>
        </w:rPr>
        <w:t>k.o.Trnje</w:t>
      </w:r>
      <w:proofErr w:type="spellEnd"/>
      <w:r w:rsidRPr="00B046C2">
        <w:rPr>
          <w:rFonts w:ascii="Arial" w:eastAsia="Arial" w:hAnsi="Arial" w:cs="Arial"/>
          <w:bCs/>
        </w:rPr>
        <w:t xml:space="preserve">, z.k.ul.br.1226 </w:t>
      </w:r>
      <w:proofErr w:type="spellStart"/>
      <w:r w:rsidRPr="00B046C2">
        <w:rPr>
          <w:rFonts w:ascii="Arial" w:eastAsia="Arial" w:hAnsi="Arial" w:cs="Arial"/>
          <w:bCs/>
        </w:rPr>
        <w:t>k.o.Odra</w:t>
      </w:r>
      <w:proofErr w:type="spellEnd"/>
      <w:r w:rsidRPr="00B046C2">
        <w:rPr>
          <w:rFonts w:ascii="Arial" w:eastAsia="Arial" w:hAnsi="Arial" w:cs="Arial"/>
          <w:bCs/>
        </w:rPr>
        <w:t xml:space="preserve">, z.k.ul.br.1530, 2440, 1600, 3884, 1970, 1606, 1602, 1579, 10047, 1664, 1597, 7026, 10048, 1580, 7019, 7070, 10049, 10051, 7059, 10331, 5174, 2758, 10050, 7058, 1436, 5272, 5270, 1785, 1725, 1526, 5269, 2927, 7098, 5271 sve </w:t>
      </w:r>
      <w:proofErr w:type="spellStart"/>
      <w:r w:rsidRPr="00B046C2">
        <w:rPr>
          <w:rFonts w:ascii="Arial" w:eastAsia="Arial" w:hAnsi="Arial" w:cs="Arial"/>
          <w:bCs/>
        </w:rPr>
        <w:t>k.o.Stupnik</w:t>
      </w:r>
      <w:proofErr w:type="spellEnd"/>
      <w:r w:rsidRPr="00B046C2">
        <w:rPr>
          <w:rFonts w:ascii="Arial" w:eastAsia="Arial" w:hAnsi="Arial" w:cs="Arial"/>
          <w:bCs/>
        </w:rPr>
        <w:t xml:space="preserve">, kod Općinskog suda u Samoboru, </w:t>
      </w:r>
      <w:proofErr w:type="spellStart"/>
      <w:r w:rsidRPr="00B046C2">
        <w:rPr>
          <w:rFonts w:ascii="Arial" w:eastAsia="Arial" w:hAnsi="Arial" w:cs="Arial"/>
          <w:bCs/>
        </w:rPr>
        <w:t>k.o.Samobor</w:t>
      </w:r>
      <w:proofErr w:type="spellEnd"/>
      <w:r w:rsidRPr="00B046C2">
        <w:rPr>
          <w:rFonts w:ascii="Arial" w:eastAsia="Arial" w:hAnsi="Arial" w:cs="Arial"/>
          <w:bCs/>
        </w:rPr>
        <w:t xml:space="preserve">, z.k.ul.br.5657,1844, kod Općinskog suda u Zadru, </w:t>
      </w:r>
      <w:r w:rsidRPr="00B046C2">
        <w:rPr>
          <w:rFonts w:ascii="Arial" w:eastAsia="Arial" w:hAnsi="Arial" w:cs="Arial"/>
          <w:bCs/>
        </w:rPr>
        <w:lastRenderedPageBreak/>
        <w:t xml:space="preserve">z.k.ul.br.12855, 12604 </w:t>
      </w:r>
      <w:proofErr w:type="spellStart"/>
      <w:r w:rsidRPr="00B046C2">
        <w:rPr>
          <w:rFonts w:ascii="Arial" w:eastAsia="Arial" w:hAnsi="Arial" w:cs="Arial"/>
          <w:bCs/>
        </w:rPr>
        <w:t>k.o.Zadar</w:t>
      </w:r>
      <w:proofErr w:type="spellEnd"/>
      <w:r w:rsidRPr="00B046C2">
        <w:rPr>
          <w:rFonts w:ascii="Arial" w:eastAsia="Arial" w:hAnsi="Arial" w:cs="Arial"/>
          <w:bCs/>
        </w:rPr>
        <w:t xml:space="preserve">, z.k.ul.br.2871 i 2639 </w:t>
      </w:r>
      <w:proofErr w:type="spellStart"/>
      <w:r w:rsidRPr="00B046C2">
        <w:rPr>
          <w:rFonts w:ascii="Arial" w:eastAsia="Arial" w:hAnsi="Arial" w:cs="Arial"/>
          <w:bCs/>
        </w:rPr>
        <w:t>k.o.Bibinje</w:t>
      </w:r>
      <w:proofErr w:type="spellEnd"/>
      <w:r w:rsidRPr="00B046C2">
        <w:rPr>
          <w:rFonts w:ascii="Arial" w:eastAsia="Arial" w:hAnsi="Arial" w:cs="Arial"/>
          <w:bCs/>
        </w:rPr>
        <w:t xml:space="preserve">, kod Općinskog suda u Pazinu, </w:t>
      </w:r>
      <w:proofErr w:type="spellStart"/>
      <w:r w:rsidRPr="00B046C2">
        <w:rPr>
          <w:rFonts w:ascii="Arial" w:eastAsia="Arial" w:hAnsi="Arial" w:cs="Arial"/>
          <w:bCs/>
        </w:rPr>
        <w:t>k.o.Pazin</w:t>
      </w:r>
      <w:proofErr w:type="spellEnd"/>
      <w:r w:rsidRPr="00B046C2">
        <w:rPr>
          <w:rFonts w:ascii="Arial" w:eastAsia="Arial" w:hAnsi="Arial" w:cs="Arial"/>
          <w:bCs/>
        </w:rPr>
        <w:t xml:space="preserve"> z.k.ul.br.2156, kod Općinskog suda u Puli, </w:t>
      </w:r>
      <w:proofErr w:type="spellStart"/>
      <w:r w:rsidRPr="00B046C2">
        <w:rPr>
          <w:rFonts w:ascii="Arial" w:eastAsia="Arial" w:hAnsi="Arial" w:cs="Arial"/>
          <w:bCs/>
        </w:rPr>
        <w:t>k.o.Krnica</w:t>
      </w:r>
      <w:proofErr w:type="spellEnd"/>
      <w:r w:rsidRPr="00B046C2">
        <w:rPr>
          <w:rFonts w:ascii="Arial" w:eastAsia="Arial" w:hAnsi="Arial" w:cs="Arial"/>
          <w:bCs/>
        </w:rPr>
        <w:t xml:space="preserve"> z.k.ul.br.1197, 4525, </w:t>
      </w:r>
      <w:proofErr w:type="spellStart"/>
      <w:r w:rsidRPr="00B046C2">
        <w:rPr>
          <w:rFonts w:ascii="Arial" w:eastAsia="Arial" w:hAnsi="Arial" w:cs="Arial"/>
          <w:bCs/>
        </w:rPr>
        <w:t>k.o.Pula</w:t>
      </w:r>
      <w:proofErr w:type="spellEnd"/>
      <w:r w:rsidRPr="00B046C2">
        <w:rPr>
          <w:rFonts w:ascii="Arial" w:eastAsia="Arial" w:hAnsi="Arial" w:cs="Arial"/>
          <w:bCs/>
        </w:rPr>
        <w:t xml:space="preserve"> z.k.ul.br.5730,</w:t>
      </w:r>
    </w:p>
    <w:p w14:paraId="597C9C10" w14:textId="77777777" w:rsidR="00B046C2" w:rsidRPr="00B046C2" w:rsidRDefault="00B046C2" w:rsidP="00B046C2">
      <w:pPr>
        <w:spacing w:after="0" w:line="240" w:lineRule="auto"/>
        <w:jc w:val="both"/>
        <w:rPr>
          <w:rFonts w:ascii="Arial" w:eastAsia="Arial" w:hAnsi="Arial" w:cs="Arial"/>
          <w:bCs/>
        </w:rPr>
      </w:pPr>
    </w:p>
    <w:p w14:paraId="1C7C055B"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5CE63672" w14:textId="77777777" w:rsidR="00B046C2" w:rsidRPr="00B046C2" w:rsidRDefault="00B046C2" w:rsidP="00B046C2">
      <w:pPr>
        <w:spacing w:after="0" w:line="240" w:lineRule="auto"/>
        <w:jc w:val="both"/>
        <w:rPr>
          <w:rFonts w:ascii="Arial" w:eastAsia="Arial" w:hAnsi="Arial" w:cs="Arial"/>
          <w:bCs/>
        </w:rPr>
      </w:pPr>
    </w:p>
    <w:p w14:paraId="06C38AB6"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8)</w:t>
      </w:r>
      <w:r w:rsidRPr="00B046C2">
        <w:rPr>
          <w:rFonts w:ascii="Arial" w:eastAsia="Arial" w:hAnsi="Arial" w:cs="Arial"/>
          <w:bCs/>
        </w:rPr>
        <w:tab/>
        <w:t xml:space="preserve">založno pravo uknjiženo pod br. </w:t>
      </w:r>
      <w:r w:rsidRPr="00B046C2">
        <w:rPr>
          <w:rFonts w:ascii="Arial" w:eastAsia="Arial" w:hAnsi="Arial" w:cs="Arial"/>
          <w:b/>
          <w:bCs/>
        </w:rPr>
        <w:t>Z-19881/10</w:t>
      </w:r>
      <w:r w:rsidRPr="00B046C2">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B046C2">
        <w:rPr>
          <w:rFonts w:ascii="Arial" w:eastAsia="Arial" w:hAnsi="Arial" w:cs="Arial"/>
          <w:bCs/>
        </w:rPr>
        <w:t>solemniziranog</w:t>
      </w:r>
      <w:proofErr w:type="spellEnd"/>
      <w:r w:rsidRPr="00B046C2">
        <w:rPr>
          <w:rFonts w:ascii="Arial" w:eastAsia="Arial" w:hAnsi="Arial" w:cs="Arial"/>
          <w:bCs/>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Pr="00B046C2">
        <w:rPr>
          <w:rFonts w:ascii="Arial" w:eastAsia="Arial" w:hAnsi="Arial" w:cs="Arial"/>
          <w:bCs/>
        </w:rPr>
        <w:t>izvadka</w:t>
      </w:r>
      <w:proofErr w:type="spellEnd"/>
      <w:r w:rsidRPr="00B046C2">
        <w:rPr>
          <w:rFonts w:ascii="Arial" w:eastAsia="Arial" w:hAnsi="Arial" w:cs="Arial"/>
          <w:bCs/>
        </w:rPr>
        <w:t xml:space="preserve"> iz sudskog registara od 01. veljače 2010.g .uloženog u </w:t>
      </w:r>
      <w:proofErr w:type="spellStart"/>
      <w:r w:rsidRPr="00B046C2">
        <w:rPr>
          <w:rFonts w:ascii="Arial" w:eastAsia="Arial" w:hAnsi="Arial" w:cs="Arial"/>
          <w:bCs/>
        </w:rPr>
        <w:t>ovosudnu</w:t>
      </w:r>
      <w:proofErr w:type="spellEnd"/>
      <w:r w:rsidRPr="00B046C2">
        <w:rPr>
          <w:rFonts w:ascii="Arial" w:eastAsia="Arial" w:hAnsi="Arial" w:cs="Arial"/>
          <w:bCs/>
        </w:rPr>
        <w:t xml:space="preserve"> zbirku isprava pod Z-6191/10 uknjižuje se pravo zaloga radi osiguranja tražbine u iznosu od 2.200.000,00 EUR (</w:t>
      </w:r>
      <w:proofErr w:type="spellStart"/>
      <w:r w:rsidRPr="00B046C2">
        <w:rPr>
          <w:rFonts w:ascii="Arial" w:eastAsia="Arial" w:hAnsi="Arial" w:cs="Arial"/>
          <w:bCs/>
        </w:rPr>
        <w:t>dvamilijunaidvjestotisućaeura</w:t>
      </w:r>
      <w:proofErr w:type="spellEnd"/>
      <w:r w:rsidRPr="00B046C2">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16AD0CAF" w14:textId="77777777" w:rsidR="00B046C2" w:rsidRPr="00B046C2" w:rsidRDefault="00B046C2" w:rsidP="00B046C2">
      <w:pPr>
        <w:spacing w:after="0" w:line="240" w:lineRule="auto"/>
        <w:jc w:val="both"/>
        <w:rPr>
          <w:rFonts w:ascii="Arial" w:eastAsia="Arial" w:hAnsi="Arial" w:cs="Arial"/>
          <w:bCs/>
        </w:rPr>
      </w:pPr>
    </w:p>
    <w:p w14:paraId="07CC61A1"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zajedno sa zabilježbom pod br. Z-19881/10 da je kao glavni uložak određen z.k.ul.br.4309 k.o. Vrapče, </w:t>
      </w:r>
    </w:p>
    <w:p w14:paraId="46CA1EFA" w14:textId="77777777" w:rsidR="00B046C2" w:rsidRPr="00B046C2" w:rsidRDefault="00B046C2" w:rsidP="00B046C2">
      <w:pPr>
        <w:spacing w:after="0" w:line="240" w:lineRule="auto"/>
        <w:jc w:val="both"/>
        <w:rPr>
          <w:rFonts w:ascii="Arial" w:eastAsia="Arial" w:hAnsi="Arial" w:cs="Arial"/>
          <w:bCs/>
        </w:rPr>
      </w:pPr>
    </w:p>
    <w:p w14:paraId="53132D38"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21BA935D" w14:textId="77777777" w:rsidR="00B046C2" w:rsidRPr="00B046C2" w:rsidRDefault="00B046C2" w:rsidP="00B046C2">
      <w:pPr>
        <w:spacing w:after="0" w:line="240" w:lineRule="auto"/>
        <w:jc w:val="both"/>
        <w:rPr>
          <w:rFonts w:ascii="Arial" w:eastAsia="Arial" w:hAnsi="Arial" w:cs="Arial"/>
          <w:bCs/>
        </w:rPr>
      </w:pPr>
    </w:p>
    <w:p w14:paraId="0DB41E58"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9)</w:t>
      </w:r>
      <w:r w:rsidRPr="00B046C2">
        <w:rPr>
          <w:rFonts w:ascii="Arial" w:eastAsia="Arial" w:hAnsi="Arial" w:cs="Arial"/>
          <w:bCs/>
        </w:rPr>
        <w:tab/>
        <w:t xml:space="preserve">založno pravo uknjiženo pod br. </w:t>
      </w:r>
      <w:r w:rsidRPr="00B046C2">
        <w:rPr>
          <w:rFonts w:ascii="Arial" w:eastAsia="Arial" w:hAnsi="Arial" w:cs="Arial"/>
          <w:b/>
          <w:bCs/>
        </w:rPr>
        <w:t>Z-19885/10</w:t>
      </w:r>
      <w:r w:rsidRPr="00B046C2">
        <w:rPr>
          <w:rFonts w:ascii="Arial" w:eastAsia="Arial" w:hAnsi="Arial" w:cs="Arial"/>
          <w:bCs/>
        </w:rPr>
        <w:t xml:space="preserve"> na temelju Sporazuma radi osiguranja novčane tražbine zasnivanjem založnog prava na nekretninama i zasnivanjem založnog prava 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Pr="00B046C2">
        <w:rPr>
          <w:rFonts w:ascii="Arial" w:eastAsia="Arial" w:hAnsi="Arial" w:cs="Arial"/>
          <w:bCs/>
        </w:rPr>
        <w:t>izvadka</w:t>
      </w:r>
      <w:proofErr w:type="spellEnd"/>
      <w:r w:rsidRPr="00B046C2">
        <w:rPr>
          <w:rFonts w:ascii="Arial" w:eastAsia="Arial" w:hAnsi="Arial" w:cs="Arial"/>
          <w:bCs/>
        </w:rPr>
        <w:t xml:space="preserve"> iz sudskog registara od 01. veljače 2010.g uloženog u </w:t>
      </w:r>
      <w:proofErr w:type="spellStart"/>
      <w:r w:rsidRPr="00B046C2">
        <w:rPr>
          <w:rFonts w:ascii="Arial" w:eastAsia="Arial" w:hAnsi="Arial" w:cs="Arial"/>
          <w:bCs/>
        </w:rPr>
        <w:t>ovosudnu</w:t>
      </w:r>
      <w:proofErr w:type="spellEnd"/>
      <w:r w:rsidRPr="00B046C2">
        <w:rPr>
          <w:rFonts w:ascii="Arial" w:eastAsia="Arial" w:hAnsi="Arial" w:cs="Arial"/>
          <w:bCs/>
        </w:rPr>
        <w:t xml:space="preserve"> zbirku isprava pod Z-6191/10 uknjižuje se pravo zaloga radi osiguranja tražbine u iznosu od 2.800.000,00 EUR (</w:t>
      </w:r>
      <w:proofErr w:type="spellStart"/>
      <w:r w:rsidRPr="00B046C2">
        <w:rPr>
          <w:rFonts w:ascii="Arial" w:eastAsia="Arial" w:hAnsi="Arial" w:cs="Arial"/>
          <w:bCs/>
        </w:rPr>
        <w:t>dvamilijunaiosamstotisućaeura</w:t>
      </w:r>
      <w:proofErr w:type="spellEnd"/>
      <w:r w:rsidRPr="00B046C2">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r w:rsidRPr="00B046C2">
        <w:rPr>
          <w:rFonts w:ascii="Arial" w:eastAsia="Arial" w:hAnsi="Arial" w:cs="Arial"/>
          <w:bCs/>
        </w:rPr>
        <w:tab/>
      </w:r>
    </w:p>
    <w:p w14:paraId="51FCDB5A" w14:textId="77777777" w:rsidR="00B046C2" w:rsidRPr="00B046C2" w:rsidRDefault="00B046C2" w:rsidP="00B046C2">
      <w:pPr>
        <w:spacing w:after="0" w:line="240" w:lineRule="auto"/>
        <w:jc w:val="both"/>
        <w:rPr>
          <w:rFonts w:ascii="Arial" w:eastAsia="Arial" w:hAnsi="Arial" w:cs="Arial"/>
          <w:bCs/>
        </w:rPr>
      </w:pPr>
      <w:r w:rsidRPr="00B046C2">
        <w:rPr>
          <w:rFonts w:ascii="Arial" w:eastAsia="Arial" w:hAnsi="Arial" w:cs="Arial"/>
          <w:bCs/>
        </w:rPr>
        <w:t>zajedno sa zabilježbom pod br. Z-19885/10 da je glavni uložak z.k.ul.br. 4309 k.o. Vrapče,</w:t>
      </w:r>
    </w:p>
    <w:p w14:paraId="6C77ED2D" w14:textId="77777777" w:rsidR="00B046C2" w:rsidRPr="00B046C2" w:rsidRDefault="00B046C2" w:rsidP="00B046C2">
      <w:pPr>
        <w:spacing w:after="0" w:line="240" w:lineRule="auto"/>
        <w:jc w:val="both"/>
        <w:rPr>
          <w:rFonts w:ascii="Arial" w:eastAsia="Arial" w:hAnsi="Arial" w:cs="Arial"/>
          <w:bCs/>
        </w:rPr>
      </w:pPr>
    </w:p>
    <w:p w14:paraId="4FD2BD40" w14:textId="16D955F4" w:rsidR="00B046C2" w:rsidRDefault="00B046C2" w:rsidP="00B046C2">
      <w:pPr>
        <w:spacing w:after="0" w:line="240" w:lineRule="auto"/>
        <w:jc w:val="both"/>
        <w:rPr>
          <w:rFonts w:ascii="Arial" w:eastAsia="Arial" w:hAnsi="Arial" w:cs="Arial"/>
          <w:bCs/>
        </w:rPr>
      </w:pPr>
      <w:r w:rsidRPr="00B046C2">
        <w:rPr>
          <w:rFonts w:ascii="Arial" w:eastAsia="Arial" w:hAnsi="Arial" w:cs="Arial"/>
          <w:bCs/>
        </w:rPr>
        <w:t xml:space="preserve">za koje je, sukladno čl. 157. Zakona o zemljišnim knjigama (Narodne novine 63/19),  pod br. Z-3521/2018 u zk.ul.br. 4309 k.o. Vrapče kao glavnom ulošku temeljem Ugovora o ustupu – prijenosu tražbine od  14.12.2017.g. uknjiženo ustupanje založnog prava sa dotadašnjeg </w:t>
      </w:r>
      <w:r w:rsidRPr="00B046C2">
        <w:rPr>
          <w:rFonts w:ascii="Arial" w:eastAsia="Arial" w:hAnsi="Arial" w:cs="Arial"/>
          <w:bCs/>
        </w:rPr>
        <w:lastRenderedPageBreak/>
        <w:t>vjerovnika HYPO ALPE-ADRIA-BANK INTERNATIONAL AG, OIB: 90730821413, KLAGENFURT AM WÖRHTERSEE, 1-9020 KLAGENFURT, ALPEN-ADRIA PLATZ 1, REPUBLIKA AUSTRIJA, za korist: B2 PORTFOLIO d.o.o., OIB: 21970470141, Radnička cesta 41, 10000 Zagreb,</w:t>
      </w:r>
    </w:p>
    <w:p w14:paraId="2AC339B9" w14:textId="77777777" w:rsidR="00B046C2" w:rsidRPr="00B046C2" w:rsidRDefault="00B046C2" w:rsidP="00B046C2">
      <w:pPr>
        <w:spacing w:after="0" w:line="240" w:lineRule="auto"/>
        <w:jc w:val="both"/>
        <w:rPr>
          <w:rFonts w:ascii="Arial" w:eastAsia="Arial" w:hAnsi="Arial" w:cs="Arial"/>
          <w:bCs/>
        </w:rPr>
      </w:pPr>
    </w:p>
    <w:p w14:paraId="62B31B49" w14:textId="77777777" w:rsidR="00B046C2" w:rsidRPr="00B046C2" w:rsidRDefault="00B046C2" w:rsidP="00B046C2">
      <w:pPr>
        <w:spacing w:after="0" w:line="240" w:lineRule="auto"/>
        <w:jc w:val="both"/>
        <w:rPr>
          <w:rFonts w:ascii="Arial" w:eastAsia="Arial" w:hAnsi="Arial" w:cs="Arial"/>
          <w:bCs/>
          <w:i/>
        </w:rPr>
      </w:pPr>
      <w:r w:rsidRPr="00B046C2">
        <w:rPr>
          <w:rFonts w:ascii="Arial" w:eastAsia="Arial" w:hAnsi="Arial" w:cs="Arial"/>
          <w:bCs/>
          <w:i/>
        </w:rPr>
        <w:t>te da</w:t>
      </w:r>
      <w:r w:rsidRPr="00B046C2">
        <w:rPr>
          <w:rFonts w:ascii="Arial" w:eastAsia="Arial" w:hAnsi="Arial" w:cs="Arial"/>
          <w:bCs/>
        </w:rPr>
        <w:t xml:space="preserve"> </w:t>
      </w:r>
      <w:r w:rsidRPr="00B046C2">
        <w:rPr>
          <w:rFonts w:ascii="Arial" w:eastAsia="Arial" w:hAnsi="Arial" w:cs="Arial"/>
          <w:bCs/>
          <w:i/>
        </w:rPr>
        <w:t>također ostane upisana sljedeća zabilježba:</w:t>
      </w:r>
    </w:p>
    <w:p w14:paraId="3EB32744" w14:textId="77777777" w:rsidR="00B046C2" w:rsidRPr="00B046C2" w:rsidRDefault="00B046C2" w:rsidP="00B046C2">
      <w:pPr>
        <w:spacing w:after="0" w:line="240" w:lineRule="auto"/>
        <w:jc w:val="both"/>
        <w:rPr>
          <w:rFonts w:ascii="Arial" w:eastAsia="Arial" w:hAnsi="Arial" w:cs="Arial"/>
          <w:bCs/>
        </w:rPr>
      </w:pPr>
    </w:p>
    <w:p w14:paraId="3909BB1F" w14:textId="0F57EB11" w:rsidR="00B046C2" w:rsidRDefault="00B046C2" w:rsidP="00B046C2">
      <w:pPr>
        <w:spacing w:after="0" w:line="240" w:lineRule="auto"/>
        <w:jc w:val="both"/>
        <w:rPr>
          <w:rFonts w:ascii="Arial" w:eastAsia="Arial" w:hAnsi="Arial" w:cs="Arial"/>
          <w:bCs/>
        </w:rPr>
      </w:pPr>
      <w:r w:rsidRPr="00B046C2">
        <w:rPr>
          <w:rFonts w:ascii="Arial" w:eastAsia="Arial" w:hAnsi="Arial" w:cs="Arial"/>
          <w:bCs/>
        </w:rPr>
        <w:t>-</w:t>
      </w:r>
      <w:r w:rsidRPr="00B046C2">
        <w:rPr>
          <w:rFonts w:ascii="Arial" w:eastAsia="Arial" w:hAnsi="Arial" w:cs="Arial"/>
          <w:bCs/>
        </w:rPr>
        <w:tab/>
        <w:t xml:space="preserve">zabilježba prvenstvenog reda </w:t>
      </w:r>
      <w:r>
        <w:rPr>
          <w:rFonts w:ascii="Arial" w:eastAsia="Arial" w:hAnsi="Arial" w:cs="Arial"/>
          <w:bCs/>
        </w:rPr>
        <w:t>radi</w:t>
      </w:r>
      <w:r w:rsidRPr="00B046C2">
        <w:rPr>
          <w:rFonts w:ascii="Arial" w:eastAsia="Arial" w:hAnsi="Arial" w:cs="Arial"/>
          <w:bCs/>
        </w:rPr>
        <w:t xml:space="preserve"> otuđenja nekretnine upisana pod brojem </w:t>
      </w:r>
      <w:r w:rsidRPr="00B046C2">
        <w:rPr>
          <w:rFonts w:ascii="Arial" w:eastAsia="Arial" w:hAnsi="Arial" w:cs="Arial"/>
          <w:b/>
        </w:rPr>
        <w:t>Z-34043/19</w:t>
      </w:r>
      <w:r w:rsidRPr="00B046C2">
        <w:rPr>
          <w:rFonts w:ascii="Arial" w:eastAsia="Arial" w:hAnsi="Arial" w:cs="Arial"/>
          <w:bCs/>
        </w:rPr>
        <w:t xml:space="preserve"> temeljem prijedloga zaprimljenog 12.07.2019. i čl. 77. Zakona o zemljišnim knjigama (NN 63/19), koja zabilježba gubi učinak 01. kolovoza 2020. godine</w:t>
      </w:r>
    </w:p>
    <w:p w14:paraId="2E0EE5A2" w14:textId="7BFDA4EF" w:rsidR="00A72A34" w:rsidRDefault="00A72A34" w:rsidP="000B3412">
      <w:pPr>
        <w:spacing w:after="0" w:line="240" w:lineRule="auto"/>
        <w:jc w:val="both"/>
        <w:rPr>
          <w:rFonts w:ascii="Arial" w:eastAsia="Arial" w:hAnsi="Arial" w:cs="Arial"/>
          <w:bCs/>
        </w:rPr>
      </w:pPr>
      <w:bookmarkStart w:id="14" w:name="_Hlk21968871"/>
      <w:bookmarkStart w:id="15" w:name="_Hlk21969780"/>
      <w:bookmarkEnd w:id="13"/>
    </w:p>
    <w:p w14:paraId="4CAD5092" w14:textId="77777777" w:rsidR="00B046C2" w:rsidRDefault="00B046C2" w:rsidP="000B3412">
      <w:pPr>
        <w:spacing w:after="0" w:line="240" w:lineRule="auto"/>
        <w:jc w:val="both"/>
        <w:rPr>
          <w:rFonts w:ascii="Arial" w:eastAsia="Arial" w:hAnsi="Arial" w:cs="Arial"/>
          <w:bCs/>
        </w:rPr>
      </w:pPr>
    </w:p>
    <w:p w14:paraId="7AA30D73" w14:textId="506DCD26" w:rsidR="00A72A34" w:rsidRPr="00A72A34" w:rsidRDefault="00A72A34" w:rsidP="00A72A34">
      <w:pPr>
        <w:spacing w:after="0" w:line="240" w:lineRule="auto"/>
        <w:jc w:val="center"/>
        <w:rPr>
          <w:rFonts w:ascii="Arial" w:eastAsia="Arial" w:hAnsi="Arial" w:cs="Arial"/>
          <w:b/>
        </w:rPr>
      </w:pPr>
      <w:r w:rsidRPr="00A72A34">
        <w:rPr>
          <w:rFonts w:ascii="Arial" w:eastAsia="Arial" w:hAnsi="Arial" w:cs="Arial"/>
          <w:b/>
        </w:rPr>
        <w:t>IV.</w:t>
      </w:r>
    </w:p>
    <w:p w14:paraId="4D520C97" w14:textId="77777777" w:rsidR="00A72A34" w:rsidRDefault="00A72A34" w:rsidP="000B3412">
      <w:pPr>
        <w:spacing w:after="0" w:line="240" w:lineRule="auto"/>
        <w:jc w:val="both"/>
        <w:rPr>
          <w:rFonts w:ascii="Arial" w:eastAsia="Arial" w:hAnsi="Arial" w:cs="Arial"/>
          <w:bCs/>
        </w:rPr>
      </w:pPr>
    </w:p>
    <w:p w14:paraId="52017BA2" w14:textId="618E2040" w:rsidR="00EA23C3" w:rsidRDefault="00224D2C" w:rsidP="000B3412">
      <w:pPr>
        <w:spacing w:after="0" w:line="240" w:lineRule="auto"/>
        <w:jc w:val="both"/>
        <w:rPr>
          <w:rFonts w:ascii="Arial" w:eastAsia="Arial" w:hAnsi="Arial" w:cs="Arial"/>
          <w:bCs/>
        </w:rPr>
      </w:pPr>
      <w:r w:rsidRPr="00224D2C">
        <w:rPr>
          <w:rFonts w:ascii="Arial" w:eastAsia="Arial" w:hAnsi="Arial" w:cs="Arial"/>
          <w:bCs/>
        </w:rPr>
        <w:t xml:space="preserve">Također, trgovačko društvo </w:t>
      </w:r>
      <w:r w:rsidR="00B50BD4" w:rsidRPr="00B50BD4">
        <w:rPr>
          <w:rFonts w:ascii="Arial" w:eastAsia="Arial" w:hAnsi="Arial" w:cs="Arial"/>
          <w:bCs/>
        </w:rPr>
        <w:t xml:space="preserve">OPATOVINA PROJEKT d.o.o. u stečaju, Sesvete, Primorska br. 5, OIB: 75108231896 </w:t>
      </w:r>
      <w:r w:rsidRPr="00224D2C">
        <w:rPr>
          <w:rFonts w:ascii="Arial" w:eastAsia="Arial" w:hAnsi="Arial" w:cs="Arial"/>
          <w:bCs/>
        </w:rPr>
        <w:t>ovime bez ikakvog daljnjeg pitanja i odobrenja daje suglasnost da zajedno s razvrgnućem suvlasničke zajednice u zemljišnim knjigama sadašnja</w:t>
      </w:r>
      <w:r>
        <w:rPr>
          <w:rFonts w:ascii="Arial" w:eastAsia="Arial" w:hAnsi="Arial" w:cs="Arial"/>
          <w:bCs/>
        </w:rPr>
        <w:t xml:space="preserve"> </w:t>
      </w:r>
      <w:r w:rsidRPr="00224D2C">
        <w:rPr>
          <w:rFonts w:ascii="Arial" w:eastAsia="Arial" w:hAnsi="Arial" w:cs="Arial"/>
          <w:bCs/>
        </w:rPr>
        <w:t xml:space="preserve">zk.č.br. 348/3 oranica Dugi </w:t>
      </w:r>
      <w:proofErr w:type="spellStart"/>
      <w:r w:rsidRPr="00224D2C">
        <w:rPr>
          <w:rFonts w:ascii="Arial" w:eastAsia="Arial" w:hAnsi="Arial" w:cs="Arial"/>
          <w:bCs/>
        </w:rPr>
        <w:t>Slogi</w:t>
      </w:r>
      <w:proofErr w:type="spellEnd"/>
      <w:r w:rsidRPr="00224D2C">
        <w:rPr>
          <w:rFonts w:ascii="Arial" w:eastAsia="Arial" w:hAnsi="Arial" w:cs="Arial"/>
          <w:bCs/>
        </w:rPr>
        <w:t xml:space="preserve">, površine 580 m2, upisana u k.o. Vrapče, bude upisana u zemljišnim knjigama kao suvlasništvo društva ALLEGHENY FINANCIAL d.o.o., Zagreb, Trakošćanska 4, OIB: 56388790507 u </w:t>
      </w:r>
      <w:bookmarkStart w:id="16" w:name="_Hlk33803790"/>
      <w:r>
        <w:rPr>
          <w:rFonts w:ascii="Arial" w:eastAsia="Arial" w:hAnsi="Arial" w:cs="Arial"/>
          <w:bCs/>
        </w:rPr>
        <w:t>417</w:t>
      </w:r>
      <w:r w:rsidRPr="00224D2C">
        <w:rPr>
          <w:rFonts w:ascii="Arial" w:eastAsia="Arial" w:hAnsi="Arial" w:cs="Arial"/>
          <w:bCs/>
        </w:rPr>
        <w:t>/</w:t>
      </w:r>
      <w:r>
        <w:rPr>
          <w:rFonts w:ascii="Arial" w:eastAsia="Arial" w:hAnsi="Arial" w:cs="Arial"/>
          <w:bCs/>
        </w:rPr>
        <w:t>580</w:t>
      </w:r>
      <w:r w:rsidRPr="00224D2C">
        <w:rPr>
          <w:rFonts w:ascii="Arial" w:eastAsia="Arial" w:hAnsi="Arial" w:cs="Arial"/>
          <w:bCs/>
        </w:rPr>
        <w:t xml:space="preserve"> dijela</w:t>
      </w:r>
      <w:bookmarkEnd w:id="16"/>
      <w:r>
        <w:rPr>
          <w:rFonts w:ascii="Arial" w:eastAsia="Arial" w:hAnsi="Arial" w:cs="Arial"/>
          <w:bCs/>
        </w:rPr>
        <w:t>,</w:t>
      </w:r>
      <w:r w:rsidRPr="00224D2C">
        <w:rPr>
          <w:rFonts w:ascii="Arial" w:eastAsia="Arial" w:hAnsi="Arial" w:cs="Arial"/>
          <w:bCs/>
        </w:rPr>
        <w:t xml:space="preserve"> društva FAMES NEKRETNINE d.o.o. u stečaju, Sesvete, Primorska br. 5, OIB: 62507984293  u </w:t>
      </w:r>
      <w:r>
        <w:rPr>
          <w:rFonts w:ascii="Arial" w:eastAsia="Arial" w:hAnsi="Arial" w:cs="Arial"/>
          <w:bCs/>
        </w:rPr>
        <w:t>142</w:t>
      </w:r>
      <w:r w:rsidRPr="00224D2C">
        <w:rPr>
          <w:rFonts w:ascii="Arial" w:eastAsia="Arial" w:hAnsi="Arial" w:cs="Arial"/>
          <w:bCs/>
        </w:rPr>
        <w:t>/</w:t>
      </w:r>
      <w:r>
        <w:rPr>
          <w:rFonts w:ascii="Arial" w:eastAsia="Arial" w:hAnsi="Arial" w:cs="Arial"/>
          <w:bCs/>
        </w:rPr>
        <w:t>580</w:t>
      </w:r>
      <w:r w:rsidRPr="00224D2C">
        <w:rPr>
          <w:rFonts w:ascii="Arial" w:eastAsia="Arial" w:hAnsi="Arial" w:cs="Arial"/>
          <w:bCs/>
        </w:rPr>
        <w:t xml:space="preserve"> dijela</w:t>
      </w:r>
      <w:r>
        <w:rPr>
          <w:rFonts w:ascii="Arial" w:eastAsia="Arial" w:hAnsi="Arial" w:cs="Arial"/>
          <w:bCs/>
        </w:rPr>
        <w:t xml:space="preserve"> i društva </w:t>
      </w:r>
      <w:r w:rsidRPr="00224D2C">
        <w:rPr>
          <w:rFonts w:ascii="Arial" w:eastAsia="Arial" w:hAnsi="Arial" w:cs="Arial"/>
          <w:bCs/>
        </w:rPr>
        <w:t>OPATOVINA PROJEKT d.o.o. u stečaju, Sesvete, Primorska br. 5, OIB: 75108231896 u 21/580 dijela te da na:</w:t>
      </w:r>
    </w:p>
    <w:p w14:paraId="6AD71796" w14:textId="77777777" w:rsidR="00224D2C" w:rsidRDefault="00224D2C" w:rsidP="000B3412">
      <w:pPr>
        <w:spacing w:after="0" w:line="240" w:lineRule="auto"/>
        <w:jc w:val="both"/>
        <w:rPr>
          <w:rFonts w:ascii="Arial" w:eastAsia="Arial" w:hAnsi="Arial" w:cs="Arial"/>
          <w:bCs/>
        </w:rPr>
      </w:pPr>
    </w:p>
    <w:p w14:paraId="2427591A" w14:textId="3B161F32" w:rsidR="00EA23C3" w:rsidRDefault="00224D2C" w:rsidP="004365F5">
      <w:pPr>
        <w:spacing w:after="0" w:line="240" w:lineRule="auto"/>
        <w:ind w:left="993" w:hanging="285"/>
        <w:jc w:val="both"/>
        <w:rPr>
          <w:rFonts w:ascii="Arial" w:eastAsia="Arial" w:hAnsi="Arial" w:cs="Arial"/>
          <w:bCs/>
        </w:rPr>
      </w:pPr>
      <w:r w:rsidRPr="004365F5">
        <w:rPr>
          <w:rFonts w:ascii="Arial" w:eastAsia="Arial" w:hAnsi="Arial" w:cs="Arial"/>
          <w:b/>
        </w:rPr>
        <w:t>A)</w:t>
      </w:r>
      <w:r>
        <w:rPr>
          <w:rFonts w:ascii="Arial" w:eastAsia="Arial" w:hAnsi="Arial" w:cs="Arial"/>
          <w:bCs/>
        </w:rPr>
        <w:t xml:space="preserve"> - </w:t>
      </w:r>
      <w:r w:rsidRPr="00224D2C">
        <w:rPr>
          <w:rFonts w:ascii="Arial" w:eastAsia="Arial" w:hAnsi="Arial" w:cs="Arial"/>
          <w:bCs/>
        </w:rPr>
        <w:t>417/580 dijela</w:t>
      </w:r>
      <w:r>
        <w:rPr>
          <w:rFonts w:ascii="Arial" w:eastAsia="Arial" w:hAnsi="Arial" w:cs="Arial"/>
          <w:bCs/>
        </w:rPr>
        <w:t xml:space="preserve"> </w:t>
      </w:r>
      <w:r w:rsidRPr="00224D2C">
        <w:rPr>
          <w:rFonts w:ascii="Arial" w:eastAsia="Arial" w:hAnsi="Arial" w:cs="Arial"/>
          <w:bCs/>
        </w:rPr>
        <w:t xml:space="preserve">zk.č.br. 348/3 oranica Dugi </w:t>
      </w:r>
      <w:proofErr w:type="spellStart"/>
      <w:r w:rsidRPr="00224D2C">
        <w:rPr>
          <w:rFonts w:ascii="Arial" w:eastAsia="Arial" w:hAnsi="Arial" w:cs="Arial"/>
          <w:bCs/>
        </w:rPr>
        <w:t>Slogi</w:t>
      </w:r>
      <w:proofErr w:type="spellEnd"/>
      <w:r w:rsidRPr="00224D2C">
        <w:rPr>
          <w:rFonts w:ascii="Arial" w:eastAsia="Arial" w:hAnsi="Arial" w:cs="Arial"/>
          <w:bCs/>
        </w:rPr>
        <w:t>, površine 580 m2, upisan</w:t>
      </w:r>
      <w:r>
        <w:rPr>
          <w:rFonts w:ascii="Arial" w:eastAsia="Arial" w:hAnsi="Arial" w:cs="Arial"/>
          <w:bCs/>
        </w:rPr>
        <w:t>e</w:t>
      </w:r>
      <w:r w:rsidRPr="00224D2C">
        <w:rPr>
          <w:rFonts w:ascii="Arial" w:eastAsia="Arial" w:hAnsi="Arial" w:cs="Arial"/>
          <w:bCs/>
        </w:rPr>
        <w:t xml:space="preserve"> u k.o. Vrapče</w:t>
      </w:r>
      <w:r>
        <w:rPr>
          <w:rFonts w:ascii="Arial" w:eastAsia="Arial" w:hAnsi="Arial" w:cs="Arial"/>
          <w:bCs/>
        </w:rPr>
        <w:t xml:space="preserve">, </w:t>
      </w:r>
      <w:r w:rsidRPr="00224D2C">
        <w:rPr>
          <w:rFonts w:ascii="Arial" w:eastAsia="Arial" w:hAnsi="Arial" w:cs="Arial"/>
          <w:bCs/>
        </w:rPr>
        <w:t>koji će biti upisani za korist društva ALLEGHENY FINANCIAL d.o.o., Zagreb, Trakošćanska 4, OIB: 56388790507</w:t>
      </w:r>
    </w:p>
    <w:bookmarkEnd w:id="14"/>
    <w:bookmarkEnd w:id="15"/>
    <w:p w14:paraId="70514DE7" w14:textId="77777777" w:rsidR="00224D2C" w:rsidRDefault="00224D2C" w:rsidP="00DE0C60">
      <w:pPr>
        <w:spacing w:after="0" w:line="240" w:lineRule="auto"/>
        <w:jc w:val="both"/>
        <w:rPr>
          <w:rFonts w:ascii="Arial" w:eastAsia="Arial" w:hAnsi="Arial" w:cs="Arial"/>
          <w:bCs/>
        </w:rPr>
      </w:pPr>
    </w:p>
    <w:p w14:paraId="0B0EBA87" w14:textId="13BE6212" w:rsidR="00804101" w:rsidRPr="00DE0C60" w:rsidRDefault="00224D2C" w:rsidP="00DE0C60">
      <w:pPr>
        <w:spacing w:after="0" w:line="240" w:lineRule="auto"/>
        <w:jc w:val="both"/>
        <w:rPr>
          <w:rFonts w:ascii="Arial" w:eastAsia="Arial" w:hAnsi="Arial" w:cs="Arial"/>
          <w:bCs/>
          <w:i/>
          <w:iCs/>
        </w:rPr>
      </w:pPr>
      <w:r w:rsidRPr="004365F5">
        <w:rPr>
          <w:rFonts w:ascii="Arial" w:eastAsia="Arial" w:hAnsi="Arial" w:cs="Arial"/>
          <w:bCs/>
          <w:i/>
          <w:iCs/>
        </w:rPr>
        <w:t>ostanu upisana</w:t>
      </w:r>
      <w:r>
        <w:rPr>
          <w:rFonts w:ascii="Arial" w:eastAsia="Arial" w:hAnsi="Arial" w:cs="Arial"/>
          <w:bCs/>
        </w:rPr>
        <w:t xml:space="preserve"> </w:t>
      </w:r>
      <w:r w:rsidR="00804101" w:rsidRPr="00DE0C60">
        <w:rPr>
          <w:rFonts w:ascii="Arial" w:eastAsia="Arial" w:hAnsi="Arial" w:cs="Arial"/>
          <w:bCs/>
          <w:i/>
          <w:iCs/>
        </w:rPr>
        <w:t>sljedeća založna prava:</w:t>
      </w:r>
    </w:p>
    <w:p w14:paraId="69DA6121" w14:textId="79CD30B0" w:rsidR="00BE1F9F" w:rsidRPr="00BE1F9F" w:rsidRDefault="00BE1F9F" w:rsidP="000B3412">
      <w:pPr>
        <w:spacing w:after="0" w:line="240" w:lineRule="auto"/>
        <w:jc w:val="both"/>
        <w:rPr>
          <w:rFonts w:ascii="Arial" w:eastAsia="Arial" w:hAnsi="Arial" w:cs="Arial"/>
          <w:bCs/>
          <w:i/>
          <w:iCs/>
        </w:rPr>
      </w:pPr>
    </w:p>
    <w:p w14:paraId="2E773D8F"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1)</w:t>
      </w:r>
      <w:r w:rsidRPr="004365F5">
        <w:rPr>
          <w:rFonts w:ascii="Arial" w:eastAsia="Arial" w:hAnsi="Arial" w:cs="Arial"/>
          <w:bCs/>
        </w:rPr>
        <w:tab/>
        <w:t xml:space="preserve">založno pravo uknjiženo pod br. </w:t>
      </w:r>
      <w:r w:rsidRPr="004365F5">
        <w:rPr>
          <w:rFonts w:ascii="Arial" w:eastAsia="Arial" w:hAnsi="Arial" w:cs="Arial"/>
          <w:b/>
          <w:bCs/>
        </w:rPr>
        <w:t>Z-19849/10</w:t>
      </w:r>
      <w:r w:rsidRPr="004365F5">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4365F5">
        <w:rPr>
          <w:rFonts w:ascii="Arial" w:eastAsia="Arial" w:hAnsi="Arial" w:cs="Arial"/>
          <w:bCs/>
        </w:rPr>
        <w:t>solemniziranog</w:t>
      </w:r>
      <w:proofErr w:type="spellEnd"/>
      <w:r w:rsidRPr="004365F5">
        <w:rPr>
          <w:rFonts w:ascii="Arial" w:eastAsia="Arial" w:hAnsi="Arial" w:cs="Arial"/>
          <w:bCs/>
        </w:rPr>
        <w:t xml:space="preserve"> pod brojem OV-2907/2010 od 05. ožujka 2010., Specijalne punomoći od 09. ožujka 2010. (datum ovjere potpisa), Specijalne punomoći od 08. ožujka 2010., (datum ovjere potpisa), Specijalne punomoći od 08. ožujka 2010. (datum ovjere potpisa), Specijalne punomoći od 09. ožujka 2010. (datum ovjere potpisa), uknjižuje se pravo zaloga radi osiguranja tražbine u iznosu od EUR 4.000.000,00 uvećano za ugovorne kamate po promjenjivoj kamatnoj stopi koja u vrijeme zaključenje Ugovora iznosi 6,5 % dekurzivno varijabilno godišnje, eventualnu zateznu kamatu, sve troškove prijevoda, ovjera, postupka uknjižbe, poreza i takse, za korist: HYPO ALPE-ADRIA-BANK INTERNATIONAL AG, KLAGENFURT, ALPEN-ADRIA-PLATZ 1, KLAGENFURT, AUSTRIJA,</w:t>
      </w:r>
    </w:p>
    <w:p w14:paraId="2F815DFC" w14:textId="77777777" w:rsidR="004365F5" w:rsidRPr="004365F5" w:rsidRDefault="004365F5" w:rsidP="004365F5">
      <w:pPr>
        <w:spacing w:after="0" w:line="240" w:lineRule="auto"/>
        <w:jc w:val="both"/>
        <w:rPr>
          <w:rFonts w:ascii="Arial" w:eastAsia="Arial" w:hAnsi="Arial" w:cs="Arial"/>
          <w:bCs/>
        </w:rPr>
      </w:pPr>
    </w:p>
    <w:p w14:paraId="10FF478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zajedno sa zabilježbom pod br. Z-19849/10 da je glavna hipoteka upisana u </w:t>
      </w:r>
      <w:proofErr w:type="spellStart"/>
      <w:r w:rsidRPr="004365F5">
        <w:rPr>
          <w:rFonts w:ascii="Arial" w:eastAsia="Arial" w:hAnsi="Arial" w:cs="Arial"/>
          <w:bCs/>
        </w:rPr>
        <w:t>zk</w:t>
      </w:r>
      <w:proofErr w:type="spellEnd"/>
      <w:r w:rsidRPr="004365F5">
        <w:rPr>
          <w:rFonts w:ascii="Arial" w:eastAsia="Arial" w:hAnsi="Arial" w:cs="Arial"/>
          <w:bCs/>
        </w:rPr>
        <w:t xml:space="preserve"> </w:t>
      </w:r>
      <w:proofErr w:type="spellStart"/>
      <w:r w:rsidRPr="004365F5">
        <w:rPr>
          <w:rFonts w:ascii="Arial" w:eastAsia="Arial" w:hAnsi="Arial" w:cs="Arial"/>
          <w:bCs/>
        </w:rPr>
        <w:t>ul</w:t>
      </w:r>
      <w:proofErr w:type="spellEnd"/>
      <w:r w:rsidRPr="004365F5">
        <w:rPr>
          <w:rFonts w:ascii="Arial" w:eastAsia="Arial" w:hAnsi="Arial" w:cs="Arial"/>
          <w:bCs/>
        </w:rPr>
        <w:t xml:space="preserve"> 4309 </w:t>
      </w:r>
      <w:proofErr w:type="spellStart"/>
      <w:r w:rsidRPr="004365F5">
        <w:rPr>
          <w:rFonts w:ascii="Arial" w:eastAsia="Arial" w:hAnsi="Arial" w:cs="Arial"/>
          <w:bCs/>
        </w:rPr>
        <w:t>ko</w:t>
      </w:r>
      <w:proofErr w:type="spellEnd"/>
      <w:r w:rsidRPr="004365F5">
        <w:rPr>
          <w:rFonts w:ascii="Arial" w:eastAsia="Arial" w:hAnsi="Arial" w:cs="Arial"/>
          <w:bCs/>
        </w:rPr>
        <w:t xml:space="preserve"> Vrapče,</w:t>
      </w:r>
    </w:p>
    <w:p w14:paraId="2C676AEC" w14:textId="77777777" w:rsidR="004365F5" w:rsidRPr="004365F5" w:rsidRDefault="004365F5" w:rsidP="004365F5">
      <w:pPr>
        <w:spacing w:after="0" w:line="240" w:lineRule="auto"/>
        <w:jc w:val="both"/>
        <w:rPr>
          <w:rFonts w:ascii="Arial" w:eastAsia="Arial" w:hAnsi="Arial" w:cs="Arial"/>
          <w:bCs/>
        </w:rPr>
      </w:pPr>
    </w:p>
    <w:p w14:paraId="167D9CA7"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 koje je, sukladno čl. 157. Zakona o zemljišnim knjigama (Narodne novine 63/19) pod. br. Z-3521/2018 u </w:t>
      </w:r>
      <w:proofErr w:type="spellStart"/>
      <w:r w:rsidRPr="004365F5">
        <w:rPr>
          <w:rFonts w:ascii="Arial" w:eastAsia="Arial" w:hAnsi="Arial" w:cs="Arial"/>
          <w:bCs/>
        </w:rPr>
        <w:t>zk.ul</w:t>
      </w:r>
      <w:proofErr w:type="spellEnd"/>
      <w:r w:rsidRPr="004365F5">
        <w:rPr>
          <w:rFonts w:ascii="Arial" w:eastAsia="Arial" w:hAnsi="Arial" w:cs="Arial"/>
          <w:bCs/>
        </w:rPr>
        <w:t>. 4309 k.o. Vrapče kao glavnom ulošku uknjiženo ustupanje založnog prava temeljem Ugovora o ustupu - prijenosu tražbine od 14.12.2017. sa vjerovnika HYPO ALPE-ADRIA-BANK INTERNATIONAL AG, OIB: 90730821413, KLAGENFURT, za korist: B2 PORTFOLIO d.o.o., OIB: 21970470141, Radnička cesta 41, 10000 Zagreb;</w:t>
      </w:r>
    </w:p>
    <w:p w14:paraId="6BEF7FFE" w14:textId="77777777" w:rsidR="004365F5" w:rsidRPr="004365F5" w:rsidRDefault="004365F5" w:rsidP="004365F5">
      <w:pPr>
        <w:spacing w:after="0" w:line="240" w:lineRule="auto"/>
        <w:jc w:val="both"/>
        <w:rPr>
          <w:rFonts w:ascii="Arial" w:eastAsia="Arial" w:hAnsi="Arial" w:cs="Arial"/>
          <w:bCs/>
        </w:rPr>
      </w:pPr>
    </w:p>
    <w:p w14:paraId="5E0E1E7F"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2)</w:t>
      </w:r>
      <w:r w:rsidRPr="004365F5">
        <w:rPr>
          <w:rFonts w:ascii="Arial" w:eastAsia="Arial" w:hAnsi="Arial" w:cs="Arial"/>
          <w:bCs/>
        </w:rPr>
        <w:tab/>
        <w:t xml:space="preserve">založno pravo uknjiženo pod br. </w:t>
      </w:r>
      <w:r w:rsidRPr="004365F5">
        <w:rPr>
          <w:rFonts w:ascii="Arial" w:eastAsia="Arial" w:hAnsi="Arial" w:cs="Arial"/>
          <w:b/>
          <w:bCs/>
        </w:rPr>
        <w:t>Z-22507/08</w:t>
      </w:r>
      <w:r w:rsidRPr="004365F5">
        <w:rPr>
          <w:rFonts w:ascii="Arial" w:eastAsia="Arial" w:hAnsi="Arial" w:cs="Arial"/>
          <w:bCs/>
        </w:rPr>
        <w:t xml:space="preserve"> na temelju sporazuma radi osiguranja novčane tražbine zasnivanjem založnog prava na nekretninama i zasnivanjem založnog prava na dionicama od 9. travnja 2008. godine, specijalne punomoći od 8. travnja 2008. godine (datum ovjere potpisa), specijalne punomoći od 19. ožujka 2008. godine i povijesnog izvatka </w:t>
      </w:r>
      <w:r w:rsidRPr="004365F5">
        <w:rPr>
          <w:rFonts w:ascii="Arial" w:eastAsia="Arial" w:hAnsi="Arial" w:cs="Arial"/>
          <w:bCs/>
        </w:rPr>
        <w:lastRenderedPageBreak/>
        <w:t xml:space="preserve">iz sudskog registra Trgovačkog suda u Zagrebu od 22. veljače 2008. godine, uloženog u </w:t>
      </w:r>
      <w:proofErr w:type="spellStart"/>
      <w:r w:rsidRPr="004365F5">
        <w:rPr>
          <w:rFonts w:ascii="Arial" w:eastAsia="Arial" w:hAnsi="Arial" w:cs="Arial"/>
          <w:bCs/>
        </w:rPr>
        <w:t>ovosudnu</w:t>
      </w:r>
      <w:proofErr w:type="spellEnd"/>
      <w:r w:rsidRPr="004365F5">
        <w:rPr>
          <w:rFonts w:ascii="Arial" w:eastAsia="Arial" w:hAnsi="Arial" w:cs="Arial"/>
          <w:bCs/>
        </w:rPr>
        <w:t xml:space="preserve"> zbirku isprava pod posl.br. Z-15614/08, radi osiguranja tražbine u iznosu od 95.000.000,00 EUR, uvećano za ugovorene kamate po promjenjivoj kamatnoj stopi koja u vrijeme zaključenja ugovora iznosi 6,5 % dekurzivno godišnje, eventualnu zateznu kamatu, sve troškove prijevoda, ovjera, postupka uknjižbe, poreze i takse, za korist: HYPO ALPE-ADRIA-BANK INTERNATIONAL AG, KLAGENFURT, ALPEN-ADRIA-PLATZ 1, AUSTRIJA,</w:t>
      </w:r>
      <w:r w:rsidRPr="004365F5">
        <w:rPr>
          <w:rFonts w:ascii="Arial" w:eastAsia="Arial" w:hAnsi="Arial" w:cs="Arial"/>
          <w:bCs/>
        </w:rPr>
        <w:tab/>
      </w:r>
    </w:p>
    <w:p w14:paraId="5EB4C547"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zajedno sa zabilježbom pod br. Z-46731/2019 (zalog Z-22507/08) da je </w:t>
      </w:r>
      <w:proofErr w:type="spellStart"/>
      <w:r w:rsidRPr="004365F5">
        <w:rPr>
          <w:rFonts w:ascii="Arial" w:eastAsia="Arial" w:hAnsi="Arial" w:cs="Arial"/>
          <w:bCs/>
        </w:rPr>
        <w:t>zk</w:t>
      </w:r>
      <w:proofErr w:type="spellEnd"/>
      <w:r w:rsidRPr="004365F5">
        <w:rPr>
          <w:rFonts w:ascii="Arial" w:eastAsia="Arial" w:hAnsi="Arial" w:cs="Arial"/>
          <w:bCs/>
        </w:rPr>
        <w:t xml:space="preserve"> </w:t>
      </w:r>
      <w:proofErr w:type="spellStart"/>
      <w:r w:rsidRPr="004365F5">
        <w:rPr>
          <w:rFonts w:ascii="Arial" w:eastAsia="Arial" w:hAnsi="Arial" w:cs="Arial"/>
          <w:bCs/>
        </w:rPr>
        <w:t>ul</w:t>
      </w:r>
      <w:proofErr w:type="spellEnd"/>
      <w:r w:rsidRPr="004365F5">
        <w:rPr>
          <w:rFonts w:ascii="Arial" w:eastAsia="Arial" w:hAnsi="Arial" w:cs="Arial"/>
          <w:bCs/>
        </w:rPr>
        <w:t xml:space="preserve"> 4309 </w:t>
      </w:r>
      <w:proofErr w:type="spellStart"/>
      <w:r w:rsidRPr="004365F5">
        <w:rPr>
          <w:rFonts w:ascii="Arial" w:eastAsia="Arial" w:hAnsi="Arial" w:cs="Arial"/>
          <w:bCs/>
        </w:rPr>
        <w:t>ko</w:t>
      </w:r>
      <w:proofErr w:type="spellEnd"/>
      <w:r w:rsidRPr="004365F5">
        <w:rPr>
          <w:rFonts w:ascii="Arial" w:eastAsia="Arial" w:hAnsi="Arial" w:cs="Arial"/>
          <w:bCs/>
        </w:rPr>
        <w:t xml:space="preserve"> Vrapče određen kao -GLAVNI ULOŽAK</w:t>
      </w:r>
      <w:r w:rsidRPr="004365F5">
        <w:rPr>
          <w:rFonts w:ascii="Arial" w:eastAsia="Arial" w:hAnsi="Arial" w:cs="Arial"/>
          <w:bCs/>
        </w:rPr>
        <w:tab/>
      </w:r>
    </w:p>
    <w:p w14:paraId="58011826" w14:textId="77777777" w:rsidR="004365F5" w:rsidRPr="004365F5" w:rsidRDefault="004365F5" w:rsidP="004365F5">
      <w:pPr>
        <w:spacing w:after="0" w:line="240" w:lineRule="auto"/>
        <w:jc w:val="both"/>
        <w:rPr>
          <w:rFonts w:ascii="Arial" w:eastAsia="Arial" w:hAnsi="Arial" w:cs="Arial"/>
          <w:bCs/>
        </w:rPr>
      </w:pPr>
    </w:p>
    <w:p w14:paraId="3D083E19"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 koje je, sukladno čl. 157. Zakona o zemljišnim knjigama (Narodne novine 63/19) pod. br. Z-48766/2019 s prvenstvenim redom upisa br. Z-22507/2008 u </w:t>
      </w:r>
      <w:proofErr w:type="spellStart"/>
      <w:r w:rsidRPr="004365F5">
        <w:rPr>
          <w:rFonts w:ascii="Arial" w:eastAsia="Arial" w:hAnsi="Arial" w:cs="Arial"/>
          <w:bCs/>
        </w:rPr>
        <w:t>zk.ul</w:t>
      </w:r>
      <w:proofErr w:type="spellEnd"/>
      <w:r w:rsidRPr="004365F5">
        <w:rPr>
          <w:rFonts w:ascii="Arial" w:eastAsia="Arial" w:hAnsi="Arial" w:cs="Arial"/>
          <w:bCs/>
        </w:rPr>
        <w:t xml:space="preserve">. 4309 k.o. Vrapče kao glavnom ulošku uknjiženo ustupanje založnog prava temeljem Ugovora o ustupu – prijenosu tražbine od 14.12.2017. te specijalne punomoći od 07.12.2017., izvatka iz sudskog registra od 17.01.2018. i povijesnog izvatka iz trgovačkog registra Zemaljskog suda Klagenfurt od 11.12.2017., uloženih u zbirku isprava posl.br. Z-3520/18. Z- 45128/19, rješenja, Općinskog suda u Zadru </w:t>
      </w:r>
      <w:proofErr w:type="spellStart"/>
      <w:r w:rsidRPr="004365F5">
        <w:rPr>
          <w:rFonts w:ascii="Arial" w:eastAsia="Arial" w:hAnsi="Arial" w:cs="Arial"/>
          <w:bCs/>
        </w:rPr>
        <w:t>posl</w:t>
      </w:r>
      <w:proofErr w:type="spellEnd"/>
      <w:r w:rsidRPr="004365F5">
        <w:rPr>
          <w:rFonts w:ascii="Arial" w:eastAsia="Arial" w:hAnsi="Arial" w:cs="Arial"/>
          <w:bCs/>
        </w:rPr>
        <w:t xml:space="preserve">. br. Z-4156/18. od 22. 03.2018. i rješenja Općinskog suda u Zadru </w:t>
      </w:r>
      <w:proofErr w:type="spellStart"/>
      <w:r w:rsidRPr="004365F5">
        <w:rPr>
          <w:rFonts w:ascii="Arial" w:eastAsia="Arial" w:hAnsi="Arial" w:cs="Arial"/>
          <w:bCs/>
        </w:rPr>
        <w:t>posl</w:t>
      </w:r>
      <w:proofErr w:type="spellEnd"/>
      <w:r w:rsidRPr="004365F5">
        <w:rPr>
          <w:rFonts w:ascii="Arial" w:eastAsia="Arial" w:hAnsi="Arial" w:cs="Arial"/>
          <w:bCs/>
        </w:rPr>
        <w:t xml:space="preserve">. br. Z-1782/08. od 13. 02. 2018. i rješenja Općinskog suda u Zadru </w:t>
      </w:r>
      <w:proofErr w:type="spellStart"/>
      <w:r w:rsidRPr="004365F5">
        <w:rPr>
          <w:rFonts w:ascii="Arial" w:eastAsia="Arial" w:hAnsi="Arial" w:cs="Arial"/>
          <w:bCs/>
        </w:rPr>
        <w:t>posl</w:t>
      </w:r>
      <w:proofErr w:type="spellEnd"/>
      <w:r w:rsidRPr="004365F5">
        <w:rPr>
          <w:rFonts w:ascii="Arial" w:eastAsia="Arial" w:hAnsi="Arial" w:cs="Arial"/>
          <w:bCs/>
        </w:rPr>
        <w:t>. br. Z-22131/19. od 24. 09.2019. prijenosom hipotekarne tražbine koja je osigurana tim založnim pravom upisanim pod posl.br. Z-22507/08. u iznosu od 95.000,00 EUR sa dosadašnjeg vjerovnika HYPO ALPE-ADRIA-BANK INTERNATIONAL AG, OIB: 90730821413, KLAGENFURT, za korist: B2 PORTFOLIO d.o.o., OIB: 21970470141, Radnička cesta 41, 10000 Zagreb;</w:t>
      </w:r>
    </w:p>
    <w:p w14:paraId="00432C30" w14:textId="77777777" w:rsidR="004365F5" w:rsidRPr="004365F5" w:rsidRDefault="004365F5" w:rsidP="004365F5">
      <w:pPr>
        <w:spacing w:after="0" w:line="240" w:lineRule="auto"/>
        <w:jc w:val="both"/>
        <w:rPr>
          <w:rFonts w:ascii="Arial" w:eastAsia="Arial" w:hAnsi="Arial" w:cs="Arial"/>
          <w:bCs/>
        </w:rPr>
      </w:pPr>
    </w:p>
    <w:p w14:paraId="2C02DE84"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3)</w:t>
      </w:r>
      <w:r w:rsidRPr="004365F5">
        <w:rPr>
          <w:rFonts w:ascii="Arial" w:eastAsia="Arial" w:hAnsi="Arial" w:cs="Arial"/>
          <w:bCs/>
        </w:rPr>
        <w:tab/>
        <w:t xml:space="preserve">založno pravo uknjiženo pod br. </w:t>
      </w:r>
      <w:r w:rsidRPr="004365F5">
        <w:rPr>
          <w:rFonts w:ascii="Arial" w:eastAsia="Arial" w:hAnsi="Arial" w:cs="Arial"/>
          <w:b/>
          <w:bCs/>
        </w:rPr>
        <w:t>Z-19835/10</w:t>
      </w:r>
      <w:r w:rsidRPr="004365F5">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4365F5">
        <w:rPr>
          <w:rFonts w:ascii="Arial" w:eastAsia="Arial" w:hAnsi="Arial" w:cs="Arial"/>
          <w:bCs/>
        </w:rPr>
        <w:t>solemniziranog</w:t>
      </w:r>
      <w:proofErr w:type="spellEnd"/>
      <w:r w:rsidRPr="004365F5">
        <w:rPr>
          <w:rFonts w:ascii="Arial" w:eastAsia="Arial" w:hAnsi="Arial" w:cs="Arial"/>
          <w:bCs/>
        </w:rPr>
        <w:t xml:space="preserve"> pod brojem Ov-2914/2010. od 10. ožujka 2010. , povijesnog izvatka iz sudskog registra Trgovačkog suda u Zagrebu od 01. veljače 2010. koji se nalazi u </w:t>
      </w:r>
      <w:proofErr w:type="spellStart"/>
      <w:r w:rsidRPr="004365F5">
        <w:rPr>
          <w:rFonts w:ascii="Arial" w:eastAsia="Arial" w:hAnsi="Arial" w:cs="Arial"/>
          <w:bCs/>
        </w:rPr>
        <w:t>ovosudnoj</w:t>
      </w:r>
      <w:proofErr w:type="spellEnd"/>
      <w:r w:rsidRPr="004365F5">
        <w:rPr>
          <w:rFonts w:ascii="Arial" w:eastAsia="Arial" w:hAnsi="Arial" w:cs="Arial"/>
          <w:bCs/>
        </w:rPr>
        <w:t xml:space="preserve"> zbirci isprava pod brojem Z-6191/10. uknjižuje se pravo zaloga radi osiguranja tražbine u iznosu od EUR 12.100.000,00 uvećano za ugovorne kamate po promjenjivoj kamatnoj stopi koja u vrijeme zaključenje Ugovora iznosi 6,5 % dekurzivno varijabilno godišnje, eventualnu zateznu kamatu, sve troškove prijevoda, ovjera, postupka uknjižbe, poreza i takse,</w:t>
      </w:r>
    </w:p>
    <w:p w14:paraId="051F46D3" w14:textId="77777777" w:rsidR="004365F5" w:rsidRPr="004365F5" w:rsidRDefault="004365F5" w:rsidP="004365F5">
      <w:pPr>
        <w:spacing w:after="0" w:line="240" w:lineRule="auto"/>
        <w:jc w:val="both"/>
        <w:rPr>
          <w:rFonts w:ascii="Arial" w:eastAsia="Arial" w:hAnsi="Arial" w:cs="Arial"/>
          <w:bCs/>
        </w:rPr>
      </w:pPr>
    </w:p>
    <w:p w14:paraId="1BECB87D"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zajedno sa zabilježbom pod br. Z-19835/10 da je GLAVNA HIPOTEKA upisana u zk.ul.br. 4309 k.o. Vrapče,</w:t>
      </w:r>
    </w:p>
    <w:p w14:paraId="636E50D9" w14:textId="77777777" w:rsidR="004365F5" w:rsidRPr="004365F5" w:rsidRDefault="004365F5" w:rsidP="004365F5">
      <w:pPr>
        <w:spacing w:after="0" w:line="240" w:lineRule="auto"/>
        <w:jc w:val="both"/>
        <w:rPr>
          <w:rFonts w:ascii="Arial" w:eastAsia="Arial" w:hAnsi="Arial" w:cs="Arial"/>
          <w:bCs/>
        </w:rPr>
      </w:pPr>
    </w:p>
    <w:p w14:paraId="1A2092F0"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te je pod br. Z- 3519/2018 uknjiženo ustupanje založnog prava temeljem izvatka iz sudskog registra 16.01.2018, specijalne punomoći sa ovjerenim prijevodom ovjere 07.12.2017, izvatka s povijesnim podacima-ovjereni prijevod s njemačkog jezika 11.12.2017, ugovora o ustupu-prijenosu tražbine 14.12.2017, prijenosom hipotekarne tražbine koja je osigurana tim založnim pravom upisanim pod posl.br. Z-19835/10 u iznosu od 12.100.000,00 EUR, sa dosadašnjeg vjerovnika HYPO ALPE-ADRIA-BANK INTERNATIONAL AG, OIB: 90730821413, KLAGENFURT, za korist: B2 PORTFOLIO d.o.o., OIB: 21970470141, Radnička cesta 41, 10000 Zagreb;</w:t>
      </w:r>
    </w:p>
    <w:p w14:paraId="6EB1CF8F" w14:textId="77777777" w:rsidR="004365F5" w:rsidRPr="004365F5" w:rsidRDefault="004365F5" w:rsidP="004365F5">
      <w:pPr>
        <w:spacing w:after="0" w:line="240" w:lineRule="auto"/>
        <w:jc w:val="both"/>
        <w:rPr>
          <w:rFonts w:ascii="Arial" w:eastAsia="Arial" w:hAnsi="Arial" w:cs="Arial"/>
          <w:bCs/>
        </w:rPr>
      </w:pPr>
    </w:p>
    <w:p w14:paraId="3674A101"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4)</w:t>
      </w:r>
      <w:r w:rsidRPr="004365F5">
        <w:rPr>
          <w:rFonts w:ascii="Arial" w:eastAsia="Arial" w:hAnsi="Arial" w:cs="Arial"/>
          <w:bCs/>
        </w:rPr>
        <w:tab/>
        <w:t xml:space="preserve"> založno pravo uknjiženo pod br. </w:t>
      </w:r>
      <w:r w:rsidRPr="004365F5">
        <w:rPr>
          <w:rFonts w:ascii="Arial" w:eastAsia="Arial" w:hAnsi="Arial" w:cs="Arial"/>
          <w:b/>
          <w:bCs/>
        </w:rPr>
        <w:t>Z-19860/10</w:t>
      </w:r>
      <w:r w:rsidRPr="004365F5">
        <w:rPr>
          <w:rFonts w:ascii="Arial" w:eastAsia="Arial" w:hAnsi="Arial" w:cs="Arial"/>
          <w:bCs/>
        </w:rPr>
        <w:t xml:space="preserve"> temeljem sporazuma radi osiguranja novčane tražbine zasnivanjem založnog prava na nekretninama i zasnivanjem založnog prava na poslovnim udjelima od 05.03.2010. godine, specijalne punomoći od 04.03.2010. godine, specijalne punomoći od 09.03.2010. godine (datum ovjere potpisa) uknjižuje se založno pravo za iznos od EUR 7,200.000,00, uvećano za ugovorene kamate po promjenjivoj kamatnoj stopi koja u vrijeme zaključenja ugovora iznosi 6,5 % dekurzivno varijabilno godišnje, </w:t>
      </w:r>
      <w:proofErr w:type="spellStart"/>
      <w:r w:rsidRPr="004365F5">
        <w:rPr>
          <w:rFonts w:ascii="Arial" w:eastAsia="Arial" w:hAnsi="Arial" w:cs="Arial"/>
          <w:bCs/>
        </w:rPr>
        <w:t>eventulanu</w:t>
      </w:r>
      <w:proofErr w:type="spellEnd"/>
      <w:r w:rsidRPr="004365F5">
        <w:rPr>
          <w:rFonts w:ascii="Arial" w:eastAsia="Arial" w:hAnsi="Arial" w:cs="Arial"/>
          <w:bCs/>
        </w:rPr>
        <w:t xml:space="preserve"> zateznu kamatu, sve troškove prijevoda, ovjera, postupaka uknjižbe, poreze i takse, kao i prema ostalim uvjetima iz sporazuma,</w:t>
      </w:r>
    </w:p>
    <w:p w14:paraId="3351672D" w14:textId="77777777" w:rsidR="004365F5" w:rsidRPr="004365F5" w:rsidRDefault="004365F5" w:rsidP="004365F5">
      <w:pPr>
        <w:spacing w:after="0" w:line="240" w:lineRule="auto"/>
        <w:jc w:val="both"/>
        <w:rPr>
          <w:rFonts w:ascii="Arial" w:eastAsia="Arial" w:hAnsi="Arial" w:cs="Arial"/>
          <w:bCs/>
        </w:rPr>
      </w:pPr>
    </w:p>
    <w:p w14:paraId="54EFEB9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zajedno sa zabilježbom da je glavni uložak zk.ul.br.4309 k.o. Vrapče,</w:t>
      </w:r>
    </w:p>
    <w:p w14:paraId="58CD3200"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lastRenderedPageBreak/>
        <w:t xml:space="preserve">te je pod br. Z-3520/2018 uknjiženo ustupanje založnog prava temeljem izvatka iz sudskog registra 17.01.2018, povijesnog izvatka iz trgovačkog registra zemaljskog suda </w:t>
      </w:r>
      <w:proofErr w:type="spellStart"/>
      <w:r w:rsidRPr="004365F5">
        <w:rPr>
          <w:rFonts w:ascii="Arial" w:eastAsia="Arial" w:hAnsi="Arial" w:cs="Arial"/>
          <w:bCs/>
        </w:rPr>
        <w:t>kalgenfurt</w:t>
      </w:r>
      <w:proofErr w:type="spellEnd"/>
      <w:r w:rsidRPr="004365F5">
        <w:rPr>
          <w:rFonts w:ascii="Arial" w:eastAsia="Arial" w:hAnsi="Arial" w:cs="Arial"/>
          <w:bCs/>
        </w:rPr>
        <w:t xml:space="preserve"> 11.12.2017, specijalne punomoći 07.12.2017, ugovora ustupu – prijenosu tražbine 14.12.2017, prijenosom hipotekarne tražbine koja je osigurana tim založnim pravom upisanim pod posl.br.Z-19860/10 u iznosu od 7.200.000,00 EUR, sa dosadašnjeg vjerovnika HYPO ALPE-ADRIA-BANK INTERNATIONAL AG, OIB: 90730821413, KLAGENFURT AM WÖRHTERSEE, 1-9020 KLAGENFURT, ALPEN-ADRIAPLATZ 1, REPUBLIKA AUSTRIA, za korist: B2 PORTFOLIO d.o.o., OIB: 21970470141, Radnička cesta 41, 10000 Zagreb;</w:t>
      </w:r>
    </w:p>
    <w:p w14:paraId="53041BAA" w14:textId="77777777" w:rsidR="004365F5" w:rsidRPr="004365F5" w:rsidRDefault="004365F5" w:rsidP="004365F5">
      <w:pPr>
        <w:spacing w:after="0" w:line="240" w:lineRule="auto"/>
        <w:jc w:val="both"/>
        <w:rPr>
          <w:rFonts w:ascii="Arial" w:eastAsia="Arial" w:hAnsi="Arial" w:cs="Arial"/>
          <w:bCs/>
        </w:rPr>
      </w:pPr>
    </w:p>
    <w:p w14:paraId="5FA637A6"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5)</w:t>
      </w:r>
      <w:r w:rsidRPr="004365F5">
        <w:rPr>
          <w:rFonts w:ascii="Arial" w:eastAsia="Arial" w:hAnsi="Arial" w:cs="Arial"/>
          <w:bCs/>
        </w:rPr>
        <w:tab/>
        <w:t xml:space="preserve">založno pravo uknjiženo pod br. </w:t>
      </w:r>
      <w:r w:rsidRPr="004365F5">
        <w:rPr>
          <w:rFonts w:ascii="Arial" w:eastAsia="Arial" w:hAnsi="Arial" w:cs="Arial"/>
          <w:b/>
          <w:bCs/>
        </w:rPr>
        <w:t>Z-19866/10</w:t>
      </w:r>
      <w:r w:rsidRPr="004365F5">
        <w:rPr>
          <w:rFonts w:ascii="Arial" w:eastAsia="Arial" w:hAnsi="Arial" w:cs="Arial"/>
          <w:bCs/>
        </w:rPr>
        <w:t xml:space="preserve"> na temelju Sporazuma radi osiguranja novčane tražbine zasnivanjem založnog prava na nekretninama i zasnivanjem založnog prava na poslovnim udjelima od 05.03.2010.g. javnobilježnički </w:t>
      </w:r>
      <w:proofErr w:type="spellStart"/>
      <w:r w:rsidRPr="004365F5">
        <w:rPr>
          <w:rFonts w:ascii="Arial" w:eastAsia="Arial" w:hAnsi="Arial" w:cs="Arial"/>
          <w:bCs/>
        </w:rPr>
        <w:t>solemniziranog</w:t>
      </w:r>
      <w:proofErr w:type="spellEnd"/>
      <w:r w:rsidRPr="004365F5">
        <w:rPr>
          <w:rFonts w:ascii="Arial" w:eastAsia="Arial" w:hAnsi="Arial" w:cs="Arial"/>
          <w:bCs/>
        </w:rPr>
        <w:t xml:space="preserve"> pod brojem OV-2908/10 dana 10. ožujka 2010. g. te povijesnog izvatka iz sudskog registra Trgovačkog suda u Zagrebu od 01.02.2010. koji se nalazi u </w:t>
      </w:r>
      <w:proofErr w:type="spellStart"/>
      <w:r w:rsidRPr="004365F5">
        <w:rPr>
          <w:rFonts w:ascii="Arial" w:eastAsia="Arial" w:hAnsi="Arial" w:cs="Arial"/>
          <w:bCs/>
        </w:rPr>
        <w:t>ovosudnoj</w:t>
      </w:r>
      <w:proofErr w:type="spellEnd"/>
      <w:r w:rsidRPr="004365F5">
        <w:rPr>
          <w:rFonts w:ascii="Arial" w:eastAsia="Arial" w:hAnsi="Arial" w:cs="Arial"/>
          <w:bCs/>
        </w:rPr>
        <w:t xml:space="preserve"> zbirci isprava pod brojem Z-6191/10 uknjižuje se pravo zaloga u iznosu od 4.210.051,66 EUR-a (</w:t>
      </w:r>
      <w:proofErr w:type="spellStart"/>
      <w:r w:rsidRPr="004365F5">
        <w:rPr>
          <w:rFonts w:ascii="Arial" w:eastAsia="Arial" w:hAnsi="Arial" w:cs="Arial"/>
          <w:bCs/>
        </w:rPr>
        <w:t>četirimilijunadvjestodesettisućapedesetjedan</w:t>
      </w:r>
      <w:proofErr w:type="spellEnd"/>
      <w:r w:rsidRPr="004365F5">
        <w:rPr>
          <w:rFonts w:ascii="Arial" w:eastAsia="Arial" w:hAnsi="Arial" w:cs="Arial"/>
          <w:bCs/>
        </w:rPr>
        <w:t xml:space="preserve"> i 66/100 eura) uvećano za ugovorene kamate po promjenjivoj kamatnoj stopi koja u vrijeme zaključenja Ugovora iznosi, 6,10% dekurzivno varijabilno godišnje, eventualnu zateznu kamatu, sve troškove prijevoda, ovjera, postupka uknjižbe, poreze i takse, te ostale uvjete iz Sporazuma, za korist: HYPO ALPE-ADRIA-BANK INTERNATIONAL AG, OIB: 90730821413, 1-9020 KLAGENFURT, ALPEN-ADRIA-PLATZ 1 REPUBLIKA AUSTRIJA,</w:t>
      </w:r>
      <w:r w:rsidRPr="004365F5">
        <w:rPr>
          <w:rFonts w:ascii="Arial" w:eastAsia="Arial" w:hAnsi="Arial" w:cs="Arial"/>
          <w:bCs/>
        </w:rPr>
        <w:tab/>
      </w:r>
    </w:p>
    <w:p w14:paraId="06B1D4EB"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zajedno sa zabilježbom pod br. Z-19866/10 da je glavna hipoteka upisana u </w:t>
      </w:r>
      <w:proofErr w:type="spellStart"/>
      <w:r w:rsidRPr="004365F5">
        <w:rPr>
          <w:rFonts w:ascii="Arial" w:eastAsia="Arial" w:hAnsi="Arial" w:cs="Arial"/>
          <w:bCs/>
        </w:rPr>
        <w:t>zk</w:t>
      </w:r>
      <w:proofErr w:type="spellEnd"/>
      <w:r w:rsidRPr="004365F5">
        <w:rPr>
          <w:rFonts w:ascii="Arial" w:eastAsia="Arial" w:hAnsi="Arial" w:cs="Arial"/>
          <w:bCs/>
        </w:rPr>
        <w:t>. ul. br. 4309 k.o. Vrapče,</w:t>
      </w:r>
    </w:p>
    <w:p w14:paraId="6F41E747" w14:textId="77777777" w:rsidR="004365F5" w:rsidRPr="004365F5" w:rsidRDefault="004365F5" w:rsidP="004365F5">
      <w:pPr>
        <w:spacing w:after="0" w:line="240" w:lineRule="auto"/>
        <w:jc w:val="both"/>
        <w:rPr>
          <w:rFonts w:ascii="Arial" w:eastAsia="Arial" w:hAnsi="Arial" w:cs="Arial"/>
          <w:bCs/>
        </w:rPr>
      </w:pPr>
    </w:p>
    <w:p w14:paraId="4E527991"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 koje je, sukladno čl. 157. Zakona o zemljišnim knjigama (Narodne novine 63/19), pod br. Z-3521/2018 u zk.ul.br. 4309 k.o. Vrapče kao glavnom ulošku temeljem Ugovora o ustupu – prijenosu tražbine od 14.12.2017. uknjiženo ustupanje založnog prava sa dotadašnjeg vjerovnika HYPO ALPE-ADRIA-BANK INTERNATIONAL AG, OIB: 90730821413, KLAGENFURT, za korist: B2 PORTFOLIO d.o.o., OIB: 21970470141, Radnička cesta 41, 10000 Zagreb;</w:t>
      </w:r>
    </w:p>
    <w:p w14:paraId="4D0E835F" w14:textId="77777777" w:rsidR="004365F5" w:rsidRPr="004365F5" w:rsidRDefault="004365F5" w:rsidP="004365F5">
      <w:pPr>
        <w:spacing w:after="0" w:line="240" w:lineRule="auto"/>
        <w:jc w:val="both"/>
        <w:rPr>
          <w:rFonts w:ascii="Arial" w:eastAsia="Arial" w:hAnsi="Arial" w:cs="Arial"/>
          <w:bCs/>
        </w:rPr>
      </w:pPr>
    </w:p>
    <w:p w14:paraId="40D2A93B"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6)</w:t>
      </w:r>
      <w:r w:rsidRPr="004365F5">
        <w:rPr>
          <w:rFonts w:ascii="Arial" w:eastAsia="Arial" w:hAnsi="Arial" w:cs="Arial"/>
          <w:bCs/>
        </w:rPr>
        <w:tab/>
        <w:t xml:space="preserve">založno pravo uknjiženo pod br. </w:t>
      </w:r>
      <w:r w:rsidRPr="004365F5">
        <w:rPr>
          <w:rFonts w:ascii="Arial" w:eastAsia="Arial" w:hAnsi="Arial" w:cs="Arial"/>
          <w:b/>
          <w:bCs/>
        </w:rPr>
        <w:t>Z-19874/10</w:t>
      </w:r>
      <w:r w:rsidRPr="004365F5">
        <w:rPr>
          <w:rFonts w:ascii="Arial" w:eastAsia="Arial" w:hAnsi="Arial" w:cs="Arial"/>
          <w:bCs/>
        </w:rPr>
        <w:t xml:space="preserve"> temeljem Sporazuma radi osiguranja novčane tražbine zasnivanjem založnog prava na nekretninama i zasnivanjem založnog prava na poslovnim udjelima od 26.02.2010., Specijalne punomoći od 09.03.2010. (datum ovjere potpisa), ovjerenog prijevoda s njemačkog jezika Izvatka iz registra tvrtki od 12.02.2009. i povijesnog izvatka iz sudskog registra Trgovačkog suda u Zagrebu od 01.02.2010. koji se nalazi u </w:t>
      </w:r>
      <w:proofErr w:type="spellStart"/>
      <w:r w:rsidRPr="004365F5">
        <w:rPr>
          <w:rFonts w:ascii="Arial" w:eastAsia="Arial" w:hAnsi="Arial" w:cs="Arial"/>
          <w:bCs/>
        </w:rPr>
        <w:t>ovosudnoj</w:t>
      </w:r>
      <w:proofErr w:type="spellEnd"/>
      <w:r w:rsidRPr="004365F5">
        <w:rPr>
          <w:rFonts w:ascii="Arial" w:eastAsia="Arial" w:hAnsi="Arial" w:cs="Arial"/>
          <w:bCs/>
        </w:rPr>
        <w:t xml:space="preserve"> zbirci isprava pod brojem Z-6191/10, uknjižuje se založno pravo u iznosu od 3.000.000,00 EUR, uvećano za ugovorne kamate po promjenjivoj kamatnoj stopi koja u vrijeme zaključenja Ugovora iznosi 6,5 % dekurzivno varijabilno godišnje, eventualnu zateznu kamatu, sve troškove prijevoda, ovjera, postupka uknjižbe, poreze i takse, za korist: HYPO ALPE-ADRIA-BANK INTERNATIONAL AG, , OIB: 90730821413, KLAGENFURT AM WORHTERSEE, 1-9020 KLAGENFURT, ALPEN-ADRIA-PLATZ 1,</w:t>
      </w:r>
      <w:r w:rsidRPr="004365F5">
        <w:rPr>
          <w:rFonts w:ascii="Arial" w:eastAsia="Arial" w:hAnsi="Arial" w:cs="Arial"/>
          <w:bCs/>
        </w:rPr>
        <w:tab/>
      </w:r>
    </w:p>
    <w:p w14:paraId="6CB30E7A" w14:textId="77777777" w:rsidR="004365F5" w:rsidRPr="004365F5" w:rsidRDefault="004365F5" w:rsidP="004365F5">
      <w:pPr>
        <w:spacing w:after="0" w:line="240" w:lineRule="auto"/>
        <w:jc w:val="both"/>
        <w:rPr>
          <w:rFonts w:ascii="Arial" w:eastAsia="Arial" w:hAnsi="Arial" w:cs="Arial"/>
          <w:bCs/>
        </w:rPr>
      </w:pPr>
    </w:p>
    <w:p w14:paraId="2C3F5A8E"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zajedno sa zabilježbom da je glavni uložak z.k.ul.br.4309 k.o. Vrapče,</w:t>
      </w:r>
    </w:p>
    <w:p w14:paraId="1581B35C" w14:textId="77777777" w:rsidR="004365F5" w:rsidRPr="004365F5" w:rsidRDefault="004365F5" w:rsidP="004365F5">
      <w:pPr>
        <w:spacing w:after="0" w:line="240" w:lineRule="auto"/>
        <w:jc w:val="both"/>
        <w:rPr>
          <w:rFonts w:ascii="Arial" w:eastAsia="Arial" w:hAnsi="Arial" w:cs="Arial"/>
          <w:bCs/>
        </w:rPr>
      </w:pPr>
    </w:p>
    <w:p w14:paraId="2BCA859F"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 koje je, sukladno čl. 157. Zakona o zemljišnim knjigama (Narodne novine 63/19), pod br. Z-3521/2018 u zk.ul.br. 4309 k.o. Vrapče kao glavnom ulošku temeljem Ugovora o ustupu – prijenosu tražbine od 14.12.2017. uknjiženo ustupanje založnog prava sa dotadašnjeg vjerovnika HYPO ALPE-ADRIA-BANK INTERNATIONAL AG, OIB: 90730821413, KLAGENFURT, za korist: B2 PORTFOLIO d.o.o., OIB: 21970470141, Radnička cesta 41, 10000 Zagreb;</w:t>
      </w:r>
    </w:p>
    <w:p w14:paraId="1374FD41" w14:textId="77777777" w:rsidR="004365F5" w:rsidRPr="004365F5" w:rsidRDefault="004365F5" w:rsidP="004365F5">
      <w:pPr>
        <w:spacing w:after="0" w:line="240" w:lineRule="auto"/>
        <w:jc w:val="both"/>
        <w:rPr>
          <w:rFonts w:ascii="Arial" w:eastAsia="Arial" w:hAnsi="Arial" w:cs="Arial"/>
          <w:bCs/>
        </w:rPr>
      </w:pPr>
    </w:p>
    <w:p w14:paraId="0A246DF3"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7)</w:t>
      </w:r>
      <w:r w:rsidRPr="004365F5">
        <w:rPr>
          <w:rFonts w:ascii="Arial" w:eastAsia="Arial" w:hAnsi="Arial" w:cs="Arial"/>
          <w:bCs/>
        </w:rPr>
        <w:tab/>
        <w:t xml:space="preserve">založno pravo uknjiženo pod br. </w:t>
      </w:r>
      <w:r w:rsidRPr="004365F5">
        <w:rPr>
          <w:rFonts w:ascii="Arial" w:eastAsia="Arial" w:hAnsi="Arial" w:cs="Arial"/>
          <w:b/>
          <w:bCs/>
        </w:rPr>
        <w:t>Z-19878/10</w:t>
      </w:r>
      <w:r w:rsidRPr="004365F5">
        <w:rPr>
          <w:rFonts w:ascii="Arial" w:eastAsia="Arial" w:hAnsi="Arial" w:cs="Arial"/>
          <w:bCs/>
        </w:rPr>
        <w:t xml:space="preserve"> temeljem sporazuma radi osiguranja novčane tražbine zasnivanjem založnog prava na nekretninama i zasnivanjem založnog prava na poslovnim udjelima od 05.03.2010. (</w:t>
      </w:r>
      <w:proofErr w:type="spellStart"/>
      <w:r w:rsidRPr="004365F5">
        <w:rPr>
          <w:rFonts w:ascii="Arial" w:eastAsia="Arial" w:hAnsi="Arial" w:cs="Arial"/>
          <w:bCs/>
        </w:rPr>
        <w:t>solemniz</w:t>
      </w:r>
      <w:proofErr w:type="spellEnd"/>
      <w:r w:rsidRPr="004365F5">
        <w:rPr>
          <w:rFonts w:ascii="Arial" w:eastAsia="Arial" w:hAnsi="Arial" w:cs="Arial"/>
          <w:bCs/>
        </w:rPr>
        <w:t xml:space="preserve">. pod br.Ov-2912/2010), povijesnog izvatka iz </w:t>
      </w:r>
      <w:r w:rsidRPr="004365F5">
        <w:rPr>
          <w:rFonts w:ascii="Arial" w:eastAsia="Arial" w:hAnsi="Arial" w:cs="Arial"/>
          <w:bCs/>
        </w:rPr>
        <w:lastRenderedPageBreak/>
        <w:t xml:space="preserve">sudskog registra Trgovačkog suda u Zagrebu od 01.02.2010. (koji se nalazi u </w:t>
      </w:r>
      <w:proofErr w:type="spellStart"/>
      <w:r w:rsidRPr="004365F5">
        <w:rPr>
          <w:rFonts w:ascii="Arial" w:eastAsia="Arial" w:hAnsi="Arial" w:cs="Arial"/>
          <w:bCs/>
        </w:rPr>
        <w:t>ovosud.zbirci</w:t>
      </w:r>
      <w:proofErr w:type="spellEnd"/>
      <w:r w:rsidRPr="004365F5">
        <w:rPr>
          <w:rFonts w:ascii="Arial" w:eastAsia="Arial" w:hAnsi="Arial" w:cs="Arial"/>
          <w:bCs/>
        </w:rPr>
        <w:t xml:space="preserve"> isprava pod br.Z-6191/10) uknjižuje se založno pravo za kredit u iznosu od -13.000.000,00 EUR uvećano za ugovorne kamate po promjenjivoj kamatnoj stopi koja u vrijeme zaključenja Ugovora iznosi 6,5% dekurzivno varijabilno godišnje, eventualnu zateznu kamatu, te sa ostalim uvjetima navedenim u sporazumu, za korist: HYPO ALPE-ADRIA-BANK INTERNATIONAL AG, OIB: 90730821413, KLAGENFURT AM WOERTHERSEE, REPUBLIKA AUSTRIJA,</w:t>
      </w:r>
      <w:r w:rsidRPr="004365F5">
        <w:rPr>
          <w:rFonts w:ascii="Arial" w:eastAsia="Arial" w:hAnsi="Arial" w:cs="Arial"/>
          <w:bCs/>
        </w:rPr>
        <w:tab/>
      </w:r>
    </w:p>
    <w:p w14:paraId="329AB3C2" w14:textId="77777777" w:rsidR="004365F5" w:rsidRPr="004365F5" w:rsidRDefault="004365F5" w:rsidP="004365F5">
      <w:pPr>
        <w:spacing w:after="0" w:line="240" w:lineRule="auto"/>
        <w:jc w:val="both"/>
        <w:rPr>
          <w:rFonts w:ascii="Arial" w:eastAsia="Arial" w:hAnsi="Arial" w:cs="Arial"/>
          <w:bCs/>
        </w:rPr>
      </w:pPr>
    </w:p>
    <w:p w14:paraId="73EEE0F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zajedno sa zabilježbom pod br. Z-26160/10 da je GLAVNI ULOŽAK z.k.ul.br.4309 </w:t>
      </w:r>
      <w:proofErr w:type="spellStart"/>
      <w:r w:rsidRPr="004365F5">
        <w:rPr>
          <w:rFonts w:ascii="Arial" w:eastAsia="Arial" w:hAnsi="Arial" w:cs="Arial"/>
          <w:bCs/>
        </w:rPr>
        <w:t>k.o.Vrapče</w:t>
      </w:r>
      <w:proofErr w:type="spellEnd"/>
      <w:r w:rsidRPr="004365F5">
        <w:rPr>
          <w:rFonts w:ascii="Arial" w:eastAsia="Arial" w:hAnsi="Arial" w:cs="Arial"/>
          <w:bCs/>
        </w:rPr>
        <w:t xml:space="preserve">, a SPOREDNI ULOŠCI z.k.ul.br.10798, 10877, 4362, 2595, 4977, 5528, 10704, 4510, 10686, 10715, 4796 </w:t>
      </w:r>
      <w:proofErr w:type="spellStart"/>
      <w:r w:rsidRPr="004365F5">
        <w:rPr>
          <w:rFonts w:ascii="Arial" w:eastAsia="Arial" w:hAnsi="Arial" w:cs="Arial"/>
          <w:bCs/>
        </w:rPr>
        <w:t>k.o.Vrapče</w:t>
      </w:r>
      <w:proofErr w:type="spellEnd"/>
      <w:r w:rsidRPr="004365F5">
        <w:rPr>
          <w:rFonts w:ascii="Arial" w:eastAsia="Arial" w:hAnsi="Arial" w:cs="Arial"/>
          <w:bCs/>
        </w:rPr>
        <w:t xml:space="preserve">, z.k.ul.br.8024 </w:t>
      </w:r>
      <w:proofErr w:type="spellStart"/>
      <w:r w:rsidRPr="004365F5">
        <w:rPr>
          <w:rFonts w:ascii="Arial" w:eastAsia="Arial" w:hAnsi="Arial" w:cs="Arial"/>
          <w:bCs/>
        </w:rPr>
        <w:t>k.o.Vrapče</w:t>
      </w:r>
      <w:proofErr w:type="spellEnd"/>
      <w:r w:rsidRPr="004365F5">
        <w:rPr>
          <w:rFonts w:ascii="Arial" w:eastAsia="Arial" w:hAnsi="Arial" w:cs="Arial"/>
          <w:bCs/>
        </w:rPr>
        <w:t xml:space="preserve"> Novo, z.k.ul.br.10791, 4991, 2469, 10850, 5013, 4265, 3930, 4527, 13180, 5012, 1480, 14182 sve </w:t>
      </w:r>
      <w:proofErr w:type="spellStart"/>
      <w:r w:rsidRPr="004365F5">
        <w:rPr>
          <w:rFonts w:ascii="Arial" w:eastAsia="Arial" w:hAnsi="Arial" w:cs="Arial"/>
          <w:bCs/>
        </w:rPr>
        <w:t>k.o.Vrapče</w:t>
      </w:r>
      <w:proofErr w:type="spellEnd"/>
      <w:r w:rsidRPr="004365F5">
        <w:rPr>
          <w:rFonts w:ascii="Arial" w:eastAsia="Arial" w:hAnsi="Arial" w:cs="Arial"/>
          <w:bCs/>
        </w:rPr>
        <w:t xml:space="preserve">, z.k.ul.br.1994 </w:t>
      </w:r>
      <w:proofErr w:type="spellStart"/>
      <w:r w:rsidRPr="004365F5">
        <w:rPr>
          <w:rFonts w:ascii="Arial" w:eastAsia="Arial" w:hAnsi="Arial" w:cs="Arial"/>
          <w:bCs/>
        </w:rPr>
        <w:t>k.o.Trnje</w:t>
      </w:r>
      <w:proofErr w:type="spellEnd"/>
      <w:r w:rsidRPr="004365F5">
        <w:rPr>
          <w:rFonts w:ascii="Arial" w:eastAsia="Arial" w:hAnsi="Arial" w:cs="Arial"/>
          <w:bCs/>
        </w:rPr>
        <w:t xml:space="preserve">, z.k.ul.br.1226 </w:t>
      </w:r>
      <w:proofErr w:type="spellStart"/>
      <w:r w:rsidRPr="004365F5">
        <w:rPr>
          <w:rFonts w:ascii="Arial" w:eastAsia="Arial" w:hAnsi="Arial" w:cs="Arial"/>
          <w:bCs/>
        </w:rPr>
        <w:t>k.o.Odra</w:t>
      </w:r>
      <w:proofErr w:type="spellEnd"/>
      <w:r w:rsidRPr="004365F5">
        <w:rPr>
          <w:rFonts w:ascii="Arial" w:eastAsia="Arial" w:hAnsi="Arial" w:cs="Arial"/>
          <w:bCs/>
        </w:rPr>
        <w:t xml:space="preserve">, z.k.ul.br.1530, 2440, 1600, 3884, 1970, 1606, 1602, 1579, 10047, 1664, 1597, 7026, 10048, 1580, 7019, 7070, 10049, 10051, 7059, 10331, 5174, 2758, 10050, 7058, 1436, 5272, 5270, 1785, 1725, 1526, 5269, 2927, 7098, 5271 sve </w:t>
      </w:r>
      <w:proofErr w:type="spellStart"/>
      <w:r w:rsidRPr="004365F5">
        <w:rPr>
          <w:rFonts w:ascii="Arial" w:eastAsia="Arial" w:hAnsi="Arial" w:cs="Arial"/>
          <w:bCs/>
        </w:rPr>
        <w:t>k.o.Stupnik</w:t>
      </w:r>
      <w:proofErr w:type="spellEnd"/>
      <w:r w:rsidRPr="004365F5">
        <w:rPr>
          <w:rFonts w:ascii="Arial" w:eastAsia="Arial" w:hAnsi="Arial" w:cs="Arial"/>
          <w:bCs/>
        </w:rPr>
        <w:t xml:space="preserve">, kod Općinskog suda u Samoboru, </w:t>
      </w:r>
      <w:proofErr w:type="spellStart"/>
      <w:r w:rsidRPr="004365F5">
        <w:rPr>
          <w:rFonts w:ascii="Arial" w:eastAsia="Arial" w:hAnsi="Arial" w:cs="Arial"/>
          <w:bCs/>
        </w:rPr>
        <w:t>k.o.Samobor</w:t>
      </w:r>
      <w:proofErr w:type="spellEnd"/>
      <w:r w:rsidRPr="004365F5">
        <w:rPr>
          <w:rFonts w:ascii="Arial" w:eastAsia="Arial" w:hAnsi="Arial" w:cs="Arial"/>
          <w:bCs/>
        </w:rPr>
        <w:t xml:space="preserve">, z.k.ul.br.5657,1844, kod Općinskog suda u Zadru, z.k.ul.br.12855, 12604 </w:t>
      </w:r>
      <w:proofErr w:type="spellStart"/>
      <w:r w:rsidRPr="004365F5">
        <w:rPr>
          <w:rFonts w:ascii="Arial" w:eastAsia="Arial" w:hAnsi="Arial" w:cs="Arial"/>
          <w:bCs/>
        </w:rPr>
        <w:t>k.o.Zadar</w:t>
      </w:r>
      <w:proofErr w:type="spellEnd"/>
      <w:r w:rsidRPr="004365F5">
        <w:rPr>
          <w:rFonts w:ascii="Arial" w:eastAsia="Arial" w:hAnsi="Arial" w:cs="Arial"/>
          <w:bCs/>
        </w:rPr>
        <w:t xml:space="preserve">, z.k.ul.br.2871 i 2639 </w:t>
      </w:r>
      <w:proofErr w:type="spellStart"/>
      <w:r w:rsidRPr="004365F5">
        <w:rPr>
          <w:rFonts w:ascii="Arial" w:eastAsia="Arial" w:hAnsi="Arial" w:cs="Arial"/>
          <w:bCs/>
        </w:rPr>
        <w:t>k.o.Bibinje</w:t>
      </w:r>
      <w:proofErr w:type="spellEnd"/>
      <w:r w:rsidRPr="004365F5">
        <w:rPr>
          <w:rFonts w:ascii="Arial" w:eastAsia="Arial" w:hAnsi="Arial" w:cs="Arial"/>
          <w:bCs/>
        </w:rPr>
        <w:t xml:space="preserve">, kod Općinskog suda u Pazinu, </w:t>
      </w:r>
      <w:proofErr w:type="spellStart"/>
      <w:r w:rsidRPr="004365F5">
        <w:rPr>
          <w:rFonts w:ascii="Arial" w:eastAsia="Arial" w:hAnsi="Arial" w:cs="Arial"/>
          <w:bCs/>
        </w:rPr>
        <w:t>k.o.Pazin</w:t>
      </w:r>
      <w:proofErr w:type="spellEnd"/>
      <w:r w:rsidRPr="004365F5">
        <w:rPr>
          <w:rFonts w:ascii="Arial" w:eastAsia="Arial" w:hAnsi="Arial" w:cs="Arial"/>
          <w:bCs/>
        </w:rPr>
        <w:t xml:space="preserve"> z.k.ul.br.2156, kod Općinskog suda u Puli, </w:t>
      </w:r>
      <w:proofErr w:type="spellStart"/>
      <w:r w:rsidRPr="004365F5">
        <w:rPr>
          <w:rFonts w:ascii="Arial" w:eastAsia="Arial" w:hAnsi="Arial" w:cs="Arial"/>
          <w:bCs/>
        </w:rPr>
        <w:t>k.o.Krnica</w:t>
      </w:r>
      <w:proofErr w:type="spellEnd"/>
      <w:r w:rsidRPr="004365F5">
        <w:rPr>
          <w:rFonts w:ascii="Arial" w:eastAsia="Arial" w:hAnsi="Arial" w:cs="Arial"/>
          <w:bCs/>
        </w:rPr>
        <w:t xml:space="preserve"> z.k.ul.br.1197, 4525, </w:t>
      </w:r>
      <w:proofErr w:type="spellStart"/>
      <w:r w:rsidRPr="004365F5">
        <w:rPr>
          <w:rFonts w:ascii="Arial" w:eastAsia="Arial" w:hAnsi="Arial" w:cs="Arial"/>
          <w:bCs/>
        </w:rPr>
        <w:t>k.o.Pula</w:t>
      </w:r>
      <w:proofErr w:type="spellEnd"/>
      <w:r w:rsidRPr="004365F5">
        <w:rPr>
          <w:rFonts w:ascii="Arial" w:eastAsia="Arial" w:hAnsi="Arial" w:cs="Arial"/>
          <w:bCs/>
        </w:rPr>
        <w:t xml:space="preserve"> z.k.ul.br.5730,</w:t>
      </w:r>
    </w:p>
    <w:p w14:paraId="2E38FBC9" w14:textId="77777777" w:rsidR="004365F5" w:rsidRPr="004365F5" w:rsidRDefault="004365F5" w:rsidP="004365F5">
      <w:pPr>
        <w:spacing w:after="0" w:line="240" w:lineRule="auto"/>
        <w:jc w:val="both"/>
        <w:rPr>
          <w:rFonts w:ascii="Arial" w:eastAsia="Arial" w:hAnsi="Arial" w:cs="Arial"/>
          <w:bCs/>
        </w:rPr>
      </w:pPr>
    </w:p>
    <w:p w14:paraId="5B200D5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77AC625F" w14:textId="77777777" w:rsidR="004365F5" w:rsidRPr="004365F5" w:rsidRDefault="004365F5" w:rsidP="004365F5">
      <w:pPr>
        <w:spacing w:after="0" w:line="240" w:lineRule="auto"/>
        <w:jc w:val="both"/>
        <w:rPr>
          <w:rFonts w:ascii="Arial" w:eastAsia="Arial" w:hAnsi="Arial" w:cs="Arial"/>
          <w:bCs/>
        </w:rPr>
      </w:pPr>
    </w:p>
    <w:p w14:paraId="2B46D751"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8)</w:t>
      </w:r>
      <w:r w:rsidRPr="004365F5">
        <w:rPr>
          <w:rFonts w:ascii="Arial" w:eastAsia="Arial" w:hAnsi="Arial" w:cs="Arial"/>
          <w:bCs/>
        </w:rPr>
        <w:tab/>
        <w:t xml:space="preserve">založno pravo uknjiženo pod br. </w:t>
      </w:r>
      <w:r w:rsidRPr="004365F5">
        <w:rPr>
          <w:rFonts w:ascii="Arial" w:eastAsia="Arial" w:hAnsi="Arial" w:cs="Arial"/>
          <w:b/>
          <w:bCs/>
        </w:rPr>
        <w:t>Z-19881/10</w:t>
      </w:r>
      <w:r w:rsidRPr="004365F5">
        <w:rPr>
          <w:rFonts w:ascii="Arial" w:eastAsia="Arial" w:hAnsi="Arial" w:cs="Arial"/>
          <w:bCs/>
        </w:rPr>
        <w:t xml:space="preserve"> na temelju Sporazuma radi osiguranja novčane tražbine zasnivanjem založnog prava na nekretninama i zasnivanjem založnog prava na poslovnim udjelima od 05. ožujka 2010. javnobilježnički </w:t>
      </w:r>
      <w:proofErr w:type="spellStart"/>
      <w:r w:rsidRPr="004365F5">
        <w:rPr>
          <w:rFonts w:ascii="Arial" w:eastAsia="Arial" w:hAnsi="Arial" w:cs="Arial"/>
          <w:bCs/>
        </w:rPr>
        <w:t>solemniziranog</w:t>
      </w:r>
      <w:proofErr w:type="spellEnd"/>
      <w:r w:rsidRPr="004365F5">
        <w:rPr>
          <w:rFonts w:ascii="Arial" w:eastAsia="Arial" w:hAnsi="Arial" w:cs="Arial"/>
          <w:bCs/>
        </w:rPr>
        <w:t xml:space="preserve"> pod brojem OV-2917/2010 od 10. ožujka 2010.g , Specijalne punomoći od 09. ožujka 2010. (datum ovjere potpisa), Specijalne punomoći od 04. ožujka 2010., (datum ovjere potpisa), s ovjerenim prijevodom s njemačkog jezika od 08. ožujka 2010.g . i povijesnog </w:t>
      </w:r>
      <w:proofErr w:type="spellStart"/>
      <w:r w:rsidRPr="004365F5">
        <w:rPr>
          <w:rFonts w:ascii="Arial" w:eastAsia="Arial" w:hAnsi="Arial" w:cs="Arial"/>
          <w:bCs/>
        </w:rPr>
        <w:t>izvadka</w:t>
      </w:r>
      <w:proofErr w:type="spellEnd"/>
      <w:r w:rsidRPr="004365F5">
        <w:rPr>
          <w:rFonts w:ascii="Arial" w:eastAsia="Arial" w:hAnsi="Arial" w:cs="Arial"/>
          <w:bCs/>
        </w:rPr>
        <w:t xml:space="preserve"> iz sudskog registara od 01. veljače 2010.g .uloženog u </w:t>
      </w:r>
      <w:proofErr w:type="spellStart"/>
      <w:r w:rsidRPr="004365F5">
        <w:rPr>
          <w:rFonts w:ascii="Arial" w:eastAsia="Arial" w:hAnsi="Arial" w:cs="Arial"/>
          <w:bCs/>
        </w:rPr>
        <w:t>ovosudnu</w:t>
      </w:r>
      <w:proofErr w:type="spellEnd"/>
      <w:r w:rsidRPr="004365F5">
        <w:rPr>
          <w:rFonts w:ascii="Arial" w:eastAsia="Arial" w:hAnsi="Arial" w:cs="Arial"/>
          <w:bCs/>
        </w:rPr>
        <w:t xml:space="preserve"> zbirku isprava pod Z-6191/10 uknjižuje se pravo zaloga radi osiguranja tražbine u iznosu od 2.200.000,00 EUR (</w:t>
      </w:r>
      <w:proofErr w:type="spellStart"/>
      <w:r w:rsidRPr="004365F5">
        <w:rPr>
          <w:rFonts w:ascii="Arial" w:eastAsia="Arial" w:hAnsi="Arial" w:cs="Arial"/>
          <w:bCs/>
        </w:rPr>
        <w:t>dvamilijunaidvjestotisućaeura</w:t>
      </w:r>
      <w:proofErr w:type="spellEnd"/>
      <w:r w:rsidRPr="004365F5">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p>
    <w:p w14:paraId="57BEFB31" w14:textId="77777777" w:rsidR="004365F5" w:rsidRPr="004365F5" w:rsidRDefault="004365F5" w:rsidP="004365F5">
      <w:pPr>
        <w:spacing w:after="0" w:line="240" w:lineRule="auto"/>
        <w:jc w:val="both"/>
        <w:rPr>
          <w:rFonts w:ascii="Arial" w:eastAsia="Arial" w:hAnsi="Arial" w:cs="Arial"/>
          <w:bCs/>
        </w:rPr>
      </w:pPr>
    </w:p>
    <w:p w14:paraId="54B76C8D"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 xml:space="preserve">zajedno sa zabilježbom pod br. Z-19881/10 da je kao glavni uložak određen z.k.ul.br.4309 k.o. Vrapče, </w:t>
      </w:r>
    </w:p>
    <w:p w14:paraId="1BCC50B1" w14:textId="77777777" w:rsidR="004365F5" w:rsidRPr="004365F5" w:rsidRDefault="004365F5" w:rsidP="004365F5">
      <w:pPr>
        <w:spacing w:after="0" w:line="240" w:lineRule="auto"/>
        <w:jc w:val="both"/>
        <w:rPr>
          <w:rFonts w:ascii="Arial" w:eastAsia="Arial" w:hAnsi="Arial" w:cs="Arial"/>
          <w:bCs/>
        </w:rPr>
      </w:pPr>
    </w:p>
    <w:p w14:paraId="08404642"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24D40F0C" w14:textId="77777777" w:rsidR="004365F5" w:rsidRPr="004365F5" w:rsidRDefault="004365F5" w:rsidP="004365F5">
      <w:pPr>
        <w:spacing w:after="0" w:line="240" w:lineRule="auto"/>
        <w:jc w:val="both"/>
        <w:rPr>
          <w:rFonts w:ascii="Arial" w:eastAsia="Arial" w:hAnsi="Arial" w:cs="Arial"/>
          <w:bCs/>
        </w:rPr>
      </w:pPr>
    </w:p>
    <w:p w14:paraId="7651F441"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9)</w:t>
      </w:r>
      <w:r w:rsidRPr="004365F5">
        <w:rPr>
          <w:rFonts w:ascii="Arial" w:eastAsia="Arial" w:hAnsi="Arial" w:cs="Arial"/>
          <w:bCs/>
        </w:rPr>
        <w:tab/>
        <w:t xml:space="preserve">založno pravo uknjiženo pod br. </w:t>
      </w:r>
      <w:r w:rsidRPr="004365F5">
        <w:rPr>
          <w:rFonts w:ascii="Arial" w:eastAsia="Arial" w:hAnsi="Arial" w:cs="Arial"/>
          <w:b/>
          <w:bCs/>
        </w:rPr>
        <w:t>Z-19885/10</w:t>
      </w:r>
      <w:r w:rsidRPr="004365F5">
        <w:rPr>
          <w:rFonts w:ascii="Arial" w:eastAsia="Arial" w:hAnsi="Arial" w:cs="Arial"/>
          <w:bCs/>
        </w:rPr>
        <w:t xml:space="preserve"> na temelju Sporazuma radi osiguranja novčane tražbine zasnivanjem založnog prava na nekretninama i zasnivanjem založnog prava </w:t>
      </w:r>
      <w:r w:rsidRPr="004365F5">
        <w:rPr>
          <w:rFonts w:ascii="Arial" w:eastAsia="Arial" w:hAnsi="Arial" w:cs="Arial"/>
          <w:bCs/>
        </w:rPr>
        <w:lastRenderedPageBreak/>
        <w:t xml:space="preserve">na poslovnim udjelima od 26. veljače 2010. br. OV-2910/2010, Specijalne punomoći od 09. ožujka 2010. (datum ovjere potpisa), Specijalne punomoći od 04. ožujka 2010., (datum ovjere potpisa), s ovjerenim prijevodom s njemačkog jezika od 08. ožujka 2010.g . i povijesnog </w:t>
      </w:r>
      <w:proofErr w:type="spellStart"/>
      <w:r w:rsidRPr="004365F5">
        <w:rPr>
          <w:rFonts w:ascii="Arial" w:eastAsia="Arial" w:hAnsi="Arial" w:cs="Arial"/>
          <w:bCs/>
        </w:rPr>
        <w:t>izvadka</w:t>
      </w:r>
      <w:proofErr w:type="spellEnd"/>
      <w:r w:rsidRPr="004365F5">
        <w:rPr>
          <w:rFonts w:ascii="Arial" w:eastAsia="Arial" w:hAnsi="Arial" w:cs="Arial"/>
          <w:bCs/>
        </w:rPr>
        <w:t xml:space="preserve"> iz sudskog registara od 01. veljače 2010.g uloženog u </w:t>
      </w:r>
      <w:proofErr w:type="spellStart"/>
      <w:r w:rsidRPr="004365F5">
        <w:rPr>
          <w:rFonts w:ascii="Arial" w:eastAsia="Arial" w:hAnsi="Arial" w:cs="Arial"/>
          <w:bCs/>
        </w:rPr>
        <w:t>ovosudnu</w:t>
      </w:r>
      <w:proofErr w:type="spellEnd"/>
      <w:r w:rsidRPr="004365F5">
        <w:rPr>
          <w:rFonts w:ascii="Arial" w:eastAsia="Arial" w:hAnsi="Arial" w:cs="Arial"/>
          <w:bCs/>
        </w:rPr>
        <w:t xml:space="preserve"> zbirku isprava pod Z-6191/10 uknjižuje se pravo zaloga radi osiguranja tražbine u iznosu od 2.800.000,00 EUR (</w:t>
      </w:r>
      <w:proofErr w:type="spellStart"/>
      <w:r w:rsidRPr="004365F5">
        <w:rPr>
          <w:rFonts w:ascii="Arial" w:eastAsia="Arial" w:hAnsi="Arial" w:cs="Arial"/>
          <w:bCs/>
        </w:rPr>
        <w:t>dvamilijunaiosamstotisućaeura</w:t>
      </w:r>
      <w:proofErr w:type="spellEnd"/>
      <w:r w:rsidRPr="004365F5">
        <w:rPr>
          <w:rFonts w:ascii="Arial" w:eastAsia="Arial" w:hAnsi="Arial" w:cs="Arial"/>
          <w:bCs/>
        </w:rPr>
        <w:t>) uvećano za ugovorne kamate po promjenjivoj kamatnoj stopi koja u vrijeme zaključenje Ugovora iznosi 6,5 % dekurzivno varijabilno godišnje, eventualnu zateznu kamatu, sve troškove prijevoda, ovjera, postupka uknjižbe, poreza i takse, za korist: HYPO ALPE-ADRIA-BANK INTERNATIONAL AG, OIB: 90730821413, KLAGENFURT AM WÖRHTERSEE, 1-9020 KLAGENFURT, ALPEN-ADRIA PLATZ 1, REPUBLIKA AUSTRIJA,</w:t>
      </w:r>
      <w:r w:rsidRPr="004365F5">
        <w:rPr>
          <w:rFonts w:ascii="Arial" w:eastAsia="Arial" w:hAnsi="Arial" w:cs="Arial"/>
          <w:bCs/>
        </w:rPr>
        <w:tab/>
      </w:r>
    </w:p>
    <w:p w14:paraId="41146AF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zajedno sa zabilježbom pod br. Z-19885/10 da je glavni uložak z.k.ul.br. 4309 k.o. Vrapče,</w:t>
      </w:r>
    </w:p>
    <w:p w14:paraId="475810E5" w14:textId="77777777" w:rsidR="004365F5" w:rsidRPr="004365F5" w:rsidRDefault="004365F5" w:rsidP="004365F5">
      <w:pPr>
        <w:spacing w:after="0" w:line="240" w:lineRule="auto"/>
        <w:jc w:val="both"/>
        <w:rPr>
          <w:rFonts w:ascii="Arial" w:eastAsia="Arial" w:hAnsi="Arial" w:cs="Arial"/>
          <w:bCs/>
        </w:rPr>
      </w:pPr>
    </w:p>
    <w:p w14:paraId="188CFD81"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za koje je, sukladno čl. 157. Zakona o zemljišnim knjigama (Narodne novine 63/19),  pod br. Z-3521/2018 u zk.ul.br. 4309 k.o. Vrapče kao glavnom ulošku temeljem Ugovora o ustupu – prijenosu tražbine od  14.12.2017.g. uknjiženo ustupanje založnog prava sa dotadašnjeg vjerovnika HYPO ALPE-ADRIA-BANK INTERNATIONAL AG, OIB: 90730821413, KLAGENFURT AM WÖRHTERSEE, 1-9020 KLAGENFURT, ALPEN-ADRIA PLATZ 1, REPUBLIKA AUSTRIJA, za korist: B2 PORTFOLIO d.o.o., OIB: 21970470141, Radnička cesta 41, 10000 Zagreb,</w:t>
      </w:r>
    </w:p>
    <w:p w14:paraId="73E60F4F" w14:textId="77777777" w:rsidR="004365F5" w:rsidRPr="004365F5" w:rsidRDefault="004365F5" w:rsidP="004365F5">
      <w:pPr>
        <w:spacing w:after="0" w:line="240" w:lineRule="auto"/>
        <w:jc w:val="both"/>
        <w:rPr>
          <w:rFonts w:ascii="Arial" w:eastAsia="Arial" w:hAnsi="Arial" w:cs="Arial"/>
          <w:bCs/>
        </w:rPr>
      </w:pPr>
    </w:p>
    <w:p w14:paraId="5BE6348C" w14:textId="77777777" w:rsidR="004365F5" w:rsidRPr="004365F5" w:rsidRDefault="004365F5" w:rsidP="004365F5">
      <w:pPr>
        <w:spacing w:after="0" w:line="240" w:lineRule="auto"/>
        <w:jc w:val="both"/>
        <w:rPr>
          <w:rFonts w:ascii="Arial" w:eastAsia="Arial" w:hAnsi="Arial" w:cs="Arial"/>
          <w:bCs/>
          <w:i/>
        </w:rPr>
      </w:pPr>
      <w:r w:rsidRPr="004365F5">
        <w:rPr>
          <w:rFonts w:ascii="Arial" w:eastAsia="Arial" w:hAnsi="Arial" w:cs="Arial"/>
          <w:bCs/>
          <w:i/>
        </w:rPr>
        <w:t>te da</w:t>
      </w:r>
      <w:r w:rsidRPr="004365F5">
        <w:rPr>
          <w:rFonts w:ascii="Arial" w:eastAsia="Arial" w:hAnsi="Arial" w:cs="Arial"/>
          <w:bCs/>
        </w:rPr>
        <w:t xml:space="preserve"> </w:t>
      </w:r>
      <w:r w:rsidRPr="004365F5">
        <w:rPr>
          <w:rFonts w:ascii="Arial" w:eastAsia="Arial" w:hAnsi="Arial" w:cs="Arial"/>
          <w:bCs/>
          <w:i/>
        </w:rPr>
        <w:t>također ostane upisana sljedeća zabilježba:</w:t>
      </w:r>
    </w:p>
    <w:p w14:paraId="297AB999" w14:textId="77777777" w:rsidR="004365F5" w:rsidRPr="004365F5" w:rsidRDefault="004365F5" w:rsidP="004365F5">
      <w:pPr>
        <w:spacing w:after="0" w:line="240" w:lineRule="auto"/>
        <w:jc w:val="both"/>
        <w:rPr>
          <w:rFonts w:ascii="Arial" w:eastAsia="Arial" w:hAnsi="Arial" w:cs="Arial"/>
          <w:bCs/>
        </w:rPr>
      </w:pPr>
    </w:p>
    <w:p w14:paraId="642EFB25" w14:textId="77777777" w:rsidR="004365F5" w:rsidRPr="004365F5" w:rsidRDefault="004365F5" w:rsidP="004365F5">
      <w:pPr>
        <w:spacing w:after="0" w:line="240" w:lineRule="auto"/>
        <w:jc w:val="both"/>
        <w:rPr>
          <w:rFonts w:ascii="Arial" w:eastAsia="Arial" w:hAnsi="Arial" w:cs="Arial"/>
          <w:bCs/>
        </w:rPr>
      </w:pPr>
      <w:r w:rsidRPr="004365F5">
        <w:rPr>
          <w:rFonts w:ascii="Arial" w:eastAsia="Arial" w:hAnsi="Arial" w:cs="Arial"/>
          <w:bCs/>
        </w:rPr>
        <w:t>-</w:t>
      </w:r>
      <w:r w:rsidRPr="004365F5">
        <w:rPr>
          <w:rFonts w:ascii="Arial" w:eastAsia="Arial" w:hAnsi="Arial" w:cs="Arial"/>
          <w:bCs/>
        </w:rPr>
        <w:tab/>
        <w:t xml:space="preserve">zabilježba prvenstvenog reda radi otuđenja nekretnine upisana pod brojem </w:t>
      </w:r>
      <w:r w:rsidRPr="004365F5">
        <w:rPr>
          <w:rFonts w:ascii="Arial" w:eastAsia="Arial" w:hAnsi="Arial" w:cs="Arial"/>
          <w:b/>
          <w:bCs/>
        </w:rPr>
        <w:t>Z-34043/19</w:t>
      </w:r>
      <w:r w:rsidRPr="004365F5">
        <w:rPr>
          <w:rFonts w:ascii="Arial" w:eastAsia="Arial" w:hAnsi="Arial" w:cs="Arial"/>
          <w:bCs/>
        </w:rPr>
        <w:t xml:space="preserve"> temeljem prijedloga zaprimljenog 12.07.2019. i čl. 77. Zakona o zemljišnim knjigama (NN 63/19), koja zabilježba gubi učinak 01. kolovoza 2020. godine</w:t>
      </w:r>
    </w:p>
    <w:p w14:paraId="03839D1D" w14:textId="527F5829" w:rsidR="00DE0C60" w:rsidRDefault="00DE0C60" w:rsidP="000B3412">
      <w:pPr>
        <w:spacing w:after="0" w:line="240" w:lineRule="auto"/>
        <w:jc w:val="both"/>
        <w:rPr>
          <w:rFonts w:ascii="Arial" w:eastAsia="Arial" w:hAnsi="Arial" w:cs="Arial"/>
          <w:bCs/>
        </w:rPr>
      </w:pPr>
    </w:p>
    <w:p w14:paraId="7A66118E" w14:textId="24DB60AC" w:rsidR="004365F5" w:rsidRDefault="004365F5" w:rsidP="000B3412">
      <w:pPr>
        <w:spacing w:after="0" w:line="240" w:lineRule="auto"/>
        <w:jc w:val="both"/>
        <w:rPr>
          <w:rFonts w:ascii="Arial" w:eastAsia="Arial" w:hAnsi="Arial" w:cs="Arial"/>
          <w:bCs/>
        </w:rPr>
      </w:pPr>
      <w:r>
        <w:rPr>
          <w:rFonts w:ascii="Arial" w:eastAsia="Arial" w:hAnsi="Arial" w:cs="Arial"/>
          <w:bCs/>
        </w:rPr>
        <w:t>a da na:</w:t>
      </w:r>
    </w:p>
    <w:p w14:paraId="0F186A26" w14:textId="77777777" w:rsidR="004365F5" w:rsidRDefault="004365F5" w:rsidP="000B3412">
      <w:pPr>
        <w:spacing w:after="0" w:line="240" w:lineRule="auto"/>
        <w:jc w:val="both"/>
        <w:rPr>
          <w:rFonts w:ascii="Arial" w:eastAsia="Arial" w:hAnsi="Arial" w:cs="Arial"/>
          <w:bCs/>
        </w:rPr>
      </w:pPr>
    </w:p>
    <w:p w14:paraId="2A1E34CF" w14:textId="058CCA39" w:rsidR="00DE0C60" w:rsidRDefault="004365F5" w:rsidP="004365F5">
      <w:pPr>
        <w:spacing w:after="0" w:line="240" w:lineRule="auto"/>
        <w:ind w:left="993" w:hanging="285"/>
        <w:jc w:val="both"/>
        <w:rPr>
          <w:rFonts w:ascii="Arial" w:eastAsia="Arial" w:hAnsi="Arial" w:cs="Arial"/>
          <w:bCs/>
        </w:rPr>
      </w:pPr>
      <w:r w:rsidRPr="004365F5">
        <w:rPr>
          <w:rFonts w:ascii="Arial" w:eastAsia="Arial" w:hAnsi="Arial" w:cs="Arial"/>
          <w:b/>
        </w:rPr>
        <w:t>B)</w:t>
      </w:r>
      <w:r>
        <w:rPr>
          <w:rFonts w:ascii="Arial" w:eastAsia="Arial" w:hAnsi="Arial" w:cs="Arial"/>
          <w:bCs/>
        </w:rPr>
        <w:t xml:space="preserve"> – 142/580 </w:t>
      </w:r>
      <w:r w:rsidRPr="004365F5">
        <w:rPr>
          <w:rFonts w:ascii="Arial" w:eastAsia="Arial" w:hAnsi="Arial" w:cs="Arial"/>
          <w:bCs/>
        </w:rPr>
        <w:t xml:space="preserve">dijela zk.č.br. 348/3 oranica Dugi </w:t>
      </w:r>
      <w:proofErr w:type="spellStart"/>
      <w:r w:rsidRPr="004365F5">
        <w:rPr>
          <w:rFonts w:ascii="Arial" w:eastAsia="Arial" w:hAnsi="Arial" w:cs="Arial"/>
          <w:bCs/>
        </w:rPr>
        <w:t>Slogi</w:t>
      </w:r>
      <w:proofErr w:type="spellEnd"/>
      <w:r w:rsidRPr="004365F5">
        <w:rPr>
          <w:rFonts w:ascii="Arial" w:eastAsia="Arial" w:hAnsi="Arial" w:cs="Arial"/>
          <w:bCs/>
        </w:rPr>
        <w:t xml:space="preserve">, površine 580 m2, upisane u k.o. Vrapče, </w:t>
      </w:r>
      <w:bookmarkStart w:id="17" w:name="_Hlk33806211"/>
      <w:r w:rsidRPr="004365F5">
        <w:rPr>
          <w:rFonts w:ascii="Arial" w:eastAsia="Arial" w:hAnsi="Arial" w:cs="Arial"/>
          <w:bCs/>
        </w:rPr>
        <w:t>koji će biti upisani za korist društva</w:t>
      </w:r>
      <w:r>
        <w:rPr>
          <w:rFonts w:ascii="Arial" w:eastAsia="Arial" w:hAnsi="Arial" w:cs="Arial"/>
          <w:bCs/>
        </w:rPr>
        <w:t xml:space="preserve"> </w:t>
      </w:r>
      <w:r w:rsidRPr="004365F5">
        <w:rPr>
          <w:rFonts w:ascii="Arial" w:eastAsia="Arial" w:hAnsi="Arial" w:cs="Arial"/>
          <w:bCs/>
        </w:rPr>
        <w:t>FAMES NEKRETNINE d.o.o. u stečaju, Sesvete, Primorska br. 5, OIB: 62507984293</w:t>
      </w:r>
    </w:p>
    <w:p w14:paraId="1E335190" w14:textId="31CCC1E7" w:rsidR="004365F5" w:rsidRDefault="004365F5" w:rsidP="004365F5">
      <w:pPr>
        <w:spacing w:after="0" w:line="240" w:lineRule="auto"/>
        <w:jc w:val="both"/>
        <w:rPr>
          <w:rFonts w:ascii="Arial" w:eastAsia="Arial" w:hAnsi="Arial" w:cs="Arial"/>
          <w:bCs/>
          <w:i/>
          <w:iCs/>
        </w:rPr>
      </w:pPr>
    </w:p>
    <w:p w14:paraId="1737846D" w14:textId="72C72E9C" w:rsidR="004365F5" w:rsidRDefault="004365F5" w:rsidP="004365F5">
      <w:pPr>
        <w:spacing w:after="0" w:line="240" w:lineRule="auto"/>
        <w:jc w:val="both"/>
        <w:rPr>
          <w:rFonts w:ascii="Arial" w:eastAsia="Arial" w:hAnsi="Arial" w:cs="Arial"/>
          <w:bCs/>
          <w:i/>
          <w:iCs/>
        </w:rPr>
      </w:pPr>
      <w:r w:rsidRPr="004365F5">
        <w:rPr>
          <w:rFonts w:ascii="Arial" w:eastAsia="Arial" w:hAnsi="Arial" w:cs="Arial"/>
          <w:bCs/>
          <w:i/>
          <w:iCs/>
        </w:rPr>
        <w:t>ostane upisano sljedeće založno pravo:</w:t>
      </w:r>
    </w:p>
    <w:p w14:paraId="605B03E3" w14:textId="1EB0F455" w:rsidR="00DE0C60" w:rsidRDefault="00DE0C60" w:rsidP="000B3412">
      <w:pPr>
        <w:spacing w:after="0" w:line="240" w:lineRule="auto"/>
        <w:jc w:val="both"/>
        <w:rPr>
          <w:rFonts w:ascii="Arial" w:eastAsia="Arial" w:hAnsi="Arial" w:cs="Arial"/>
          <w:bCs/>
          <w:i/>
          <w:iCs/>
        </w:rPr>
      </w:pPr>
    </w:p>
    <w:p w14:paraId="6E61FC7C" w14:textId="1250CCA8" w:rsidR="001F7269" w:rsidRDefault="001F7269" w:rsidP="001F7269">
      <w:pPr>
        <w:spacing w:after="0" w:line="240" w:lineRule="auto"/>
        <w:jc w:val="both"/>
        <w:rPr>
          <w:rFonts w:ascii="Arial" w:eastAsia="Arial" w:hAnsi="Arial" w:cs="Arial"/>
          <w:bCs/>
        </w:rPr>
      </w:pPr>
      <w:bookmarkStart w:id="18" w:name="_Hlk22653136"/>
      <w:r w:rsidRPr="001F7269">
        <w:rPr>
          <w:rFonts w:ascii="Arial" w:eastAsia="Arial" w:hAnsi="Arial" w:cs="Arial"/>
          <w:bCs/>
        </w:rPr>
        <w:t>-</w:t>
      </w:r>
      <w:r w:rsidRPr="001F7269">
        <w:rPr>
          <w:rFonts w:ascii="Arial" w:eastAsia="Arial" w:hAnsi="Arial" w:cs="Arial"/>
          <w:bCs/>
        </w:rPr>
        <w:tab/>
      </w:r>
      <w:bookmarkStart w:id="19" w:name="_Hlk33805329"/>
      <w:bookmarkStart w:id="20" w:name="_Hlk32254208"/>
      <w:r w:rsidRPr="001F7269">
        <w:rPr>
          <w:rFonts w:ascii="Arial" w:eastAsia="Arial" w:hAnsi="Arial" w:cs="Arial"/>
          <w:bCs/>
        </w:rPr>
        <w:t xml:space="preserve">založno pravo uknjiženo pod br. </w:t>
      </w:r>
      <w:bookmarkEnd w:id="19"/>
      <w:r w:rsidRPr="001F7269">
        <w:rPr>
          <w:rFonts w:ascii="Arial" w:eastAsia="Arial" w:hAnsi="Arial" w:cs="Arial"/>
          <w:b/>
          <w:bCs/>
        </w:rPr>
        <w:t>Z-35984/14</w:t>
      </w:r>
      <w:r w:rsidRPr="001F7269">
        <w:rPr>
          <w:rFonts w:ascii="Arial" w:eastAsia="Arial" w:hAnsi="Arial" w:cs="Arial"/>
          <w:bCs/>
        </w:rPr>
        <w:t xml:space="preserve"> na temelju rješenja o osiguranju posl.br. Ovr-1443/14 od 26. kolovoza 2014.</w:t>
      </w:r>
      <w:r>
        <w:rPr>
          <w:rFonts w:ascii="Arial" w:eastAsia="Arial" w:hAnsi="Arial" w:cs="Arial"/>
          <w:bCs/>
        </w:rPr>
        <w:t xml:space="preserve"> </w:t>
      </w:r>
      <w:r w:rsidRPr="001F7269">
        <w:rPr>
          <w:rFonts w:ascii="Arial" w:eastAsia="Arial" w:hAnsi="Arial" w:cs="Arial"/>
          <w:bCs/>
        </w:rPr>
        <w:t xml:space="preserve">radi osiguranja novčane tražbine u iznosu od 19.500.000,00 EUR u kunskoj protuvrijednosti po srednjem tečaju HNB-a na dan sastavljanja ugovora, uvećano za kamate u kunskoj protuvrijednosti po srednjem tečaju HNB-a za </w:t>
      </w:r>
      <w:proofErr w:type="spellStart"/>
      <w:r w:rsidRPr="001F7269">
        <w:rPr>
          <w:rFonts w:ascii="Arial" w:eastAsia="Arial" w:hAnsi="Arial" w:cs="Arial"/>
          <w:bCs/>
        </w:rPr>
        <w:t>Eur</w:t>
      </w:r>
      <w:proofErr w:type="spellEnd"/>
      <w:r w:rsidRPr="001F7269">
        <w:rPr>
          <w:rFonts w:ascii="Arial" w:eastAsia="Arial" w:hAnsi="Arial" w:cs="Arial"/>
          <w:bCs/>
        </w:rPr>
        <w:t xml:space="preserve"> važeći na dan plaćanja koje se računaju po kamatnoj stopi vezanoj za tromjesečni EURIBOR s dodatkom marže od 5,00 % godišnje, promjenjiva kamatna stopa, te uvećano za naknade i troškove sa zateznom kamatom po stopi od 15% godišnje, promjenjiva kamatna stopa, a koje kamate teku od dana dospijeća određenog od strane vjerovnika prilikom podnošenja zadužnice na naplatu do namirenja, pod prvenstvenim redom zabilježbe </w:t>
      </w:r>
      <w:proofErr w:type="spellStart"/>
      <w:r w:rsidRPr="001F7269">
        <w:rPr>
          <w:rFonts w:ascii="Arial" w:eastAsia="Arial" w:hAnsi="Arial" w:cs="Arial"/>
          <w:bCs/>
        </w:rPr>
        <w:t>posl</w:t>
      </w:r>
      <w:proofErr w:type="spellEnd"/>
      <w:r w:rsidRPr="001F7269">
        <w:rPr>
          <w:rFonts w:ascii="Arial" w:eastAsia="Arial" w:hAnsi="Arial" w:cs="Arial"/>
          <w:bCs/>
        </w:rPr>
        <w:t>. br. Z-20850/14, za korist: ALPE-ADRIA POSLOVODSTVO D.O.O., OIB: 99488126785, SLAVONSKA AVENIJA BR. 6A, ZAGREB,</w:t>
      </w:r>
    </w:p>
    <w:p w14:paraId="40C81622" w14:textId="77777777" w:rsidR="001F7269" w:rsidRPr="001F7269" w:rsidRDefault="001F7269" w:rsidP="001F7269">
      <w:pPr>
        <w:spacing w:after="0" w:line="240" w:lineRule="auto"/>
        <w:jc w:val="both"/>
        <w:rPr>
          <w:rFonts w:ascii="Arial" w:eastAsia="Arial" w:hAnsi="Arial" w:cs="Arial"/>
          <w:bCs/>
        </w:rPr>
      </w:pPr>
    </w:p>
    <w:p w14:paraId="402000A8" w14:textId="31C9E5A3" w:rsidR="001F7269" w:rsidRPr="001F7269" w:rsidRDefault="001F7269" w:rsidP="001F7269">
      <w:pPr>
        <w:spacing w:after="0" w:line="240" w:lineRule="auto"/>
        <w:jc w:val="both"/>
        <w:rPr>
          <w:rFonts w:ascii="Arial" w:eastAsia="Arial" w:hAnsi="Arial" w:cs="Arial"/>
          <w:bCs/>
        </w:rPr>
      </w:pPr>
      <w:r w:rsidRPr="001F7269">
        <w:rPr>
          <w:rFonts w:ascii="Arial" w:eastAsia="Arial" w:hAnsi="Arial" w:cs="Arial"/>
          <w:bCs/>
        </w:rPr>
        <w:t xml:space="preserve">zajedno sa zabilježbom </w:t>
      </w:r>
      <w:proofErr w:type="spellStart"/>
      <w:r w:rsidRPr="001F7269">
        <w:rPr>
          <w:rFonts w:ascii="Arial" w:eastAsia="Arial" w:hAnsi="Arial" w:cs="Arial"/>
          <w:bCs/>
        </w:rPr>
        <w:t>ovršivosti</w:t>
      </w:r>
      <w:proofErr w:type="spellEnd"/>
      <w:r w:rsidRPr="001F7269">
        <w:rPr>
          <w:rFonts w:ascii="Arial" w:eastAsia="Arial" w:hAnsi="Arial" w:cs="Arial"/>
          <w:bCs/>
        </w:rPr>
        <w:t xml:space="preserve"> tražbine upisanom pod br. Z-35984/14</w:t>
      </w:r>
      <w:r w:rsidRPr="001F7269">
        <w:rPr>
          <w:rFonts w:ascii="Arial" w:eastAsia="Arial" w:hAnsi="Arial" w:cs="Arial"/>
          <w:bCs/>
        </w:rPr>
        <w:tab/>
      </w:r>
      <w:r>
        <w:rPr>
          <w:rFonts w:ascii="Arial" w:eastAsia="Arial" w:hAnsi="Arial" w:cs="Arial"/>
          <w:bCs/>
        </w:rPr>
        <w:t>,</w:t>
      </w:r>
    </w:p>
    <w:p w14:paraId="26C5FE2E" w14:textId="77777777" w:rsidR="001F7269" w:rsidRPr="001F7269" w:rsidRDefault="001F7269" w:rsidP="001F7269">
      <w:pPr>
        <w:spacing w:after="0" w:line="240" w:lineRule="auto"/>
        <w:jc w:val="both"/>
        <w:rPr>
          <w:rFonts w:ascii="Arial" w:eastAsia="Arial" w:hAnsi="Arial" w:cs="Arial"/>
          <w:bCs/>
        </w:rPr>
      </w:pPr>
    </w:p>
    <w:p w14:paraId="14B4F9B0" w14:textId="77777777" w:rsidR="001F7269" w:rsidRPr="001F7269" w:rsidRDefault="001F7269" w:rsidP="001F7269">
      <w:pPr>
        <w:spacing w:after="0" w:line="240" w:lineRule="auto"/>
        <w:jc w:val="both"/>
        <w:rPr>
          <w:rFonts w:ascii="Arial" w:eastAsia="Arial" w:hAnsi="Arial" w:cs="Arial"/>
          <w:bCs/>
        </w:rPr>
      </w:pPr>
      <w:bookmarkStart w:id="21" w:name="_Hlk33805494"/>
      <w:r w:rsidRPr="001F7269">
        <w:rPr>
          <w:rFonts w:ascii="Arial" w:eastAsia="Arial" w:hAnsi="Arial" w:cs="Arial"/>
          <w:bCs/>
          <w:i/>
        </w:rPr>
        <w:t>te da također ostanu upisane sljedeće zabilježbe</w:t>
      </w:r>
      <w:bookmarkEnd w:id="21"/>
      <w:r w:rsidRPr="001F7269">
        <w:rPr>
          <w:rFonts w:ascii="Arial" w:eastAsia="Arial" w:hAnsi="Arial" w:cs="Arial"/>
          <w:bCs/>
          <w:i/>
        </w:rPr>
        <w:t>:</w:t>
      </w:r>
    </w:p>
    <w:p w14:paraId="7DDB99A5" w14:textId="77777777" w:rsidR="001F7269" w:rsidRPr="001F7269" w:rsidRDefault="001F7269" w:rsidP="001F7269">
      <w:pPr>
        <w:spacing w:after="0" w:line="240" w:lineRule="auto"/>
        <w:jc w:val="both"/>
        <w:rPr>
          <w:rFonts w:ascii="Arial" w:eastAsia="Arial" w:hAnsi="Arial" w:cs="Arial"/>
          <w:bCs/>
        </w:rPr>
      </w:pPr>
    </w:p>
    <w:p w14:paraId="6CA23E6F" w14:textId="77777777" w:rsidR="001F7269" w:rsidRPr="001F7269" w:rsidRDefault="001F7269" w:rsidP="001F7269">
      <w:pPr>
        <w:spacing w:after="0" w:line="240" w:lineRule="auto"/>
        <w:jc w:val="both"/>
        <w:rPr>
          <w:rFonts w:ascii="Arial" w:eastAsia="Arial" w:hAnsi="Arial" w:cs="Arial"/>
          <w:bCs/>
        </w:rPr>
      </w:pPr>
      <w:r w:rsidRPr="001F7269">
        <w:rPr>
          <w:rFonts w:ascii="Arial" w:eastAsia="Arial" w:hAnsi="Arial" w:cs="Arial"/>
          <w:bCs/>
        </w:rPr>
        <w:t>-</w:t>
      </w:r>
      <w:r w:rsidRPr="001F7269">
        <w:rPr>
          <w:rFonts w:ascii="Arial" w:eastAsia="Arial" w:hAnsi="Arial" w:cs="Arial"/>
          <w:bCs/>
        </w:rPr>
        <w:tab/>
        <w:t xml:space="preserve">zabilježba otvaranja stečajnog postupka upisana pod br. </w:t>
      </w:r>
      <w:r w:rsidRPr="001F7269">
        <w:rPr>
          <w:rFonts w:ascii="Arial" w:eastAsia="Arial" w:hAnsi="Arial" w:cs="Arial"/>
          <w:b/>
          <w:bCs/>
        </w:rPr>
        <w:t>Z-9034/16</w:t>
      </w:r>
      <w:r w:rsidRPr="001F7269">
        <w:rPr>
          <w:rFonts w:ascii="Arial" w:eastAsia="Arial" w:hAnsi="Arial" w:cs="Arial"/>
          <w:bCs/>
        </w:rPr>
        <w:t xml:space="preserve"> na temelju rješenja Trgovačkog suda u Zagrebu </w:t>
      </w:r>
      <w:proofErr w:type="spellStart"/>
      <w:r w:rsidRPr="001F7269">
        <w:rPr>
          <w:rFonts w:ascii="Arial" w:eastAsia="Arial" w:hAnsi="Arial" w:cs="Arial"/>
          <w:bCs/>
        </w:rPr>
        <w:t>posl</w:t>
      </w:r>
      <w:proofErr w:type="spellEnd"/>
      <w:r w:rsidRPr="001F7269">
        <w:rPr>
          <w:rFonts w:ascii="Arial" w:eastAsia="Arial" w:hAnsi="Arial" w:cs="Arial"/>
          <w:bCs/>
        </w:rPr>
        <w:t>. br. St- 7399/15- 8 od 19. veljače 2016., nad dužnikom FAMES NEKRETNINE d.o.o., Primorska br. 5, Sesvete, OIB: 62507984293,</w:t>
      </w:r>
    </w:p>
    <w:p w14:paraId="27420CF4" w14:textId="77777777" w:rsidR="001F7269" w:rsidRPr="001F7269" w:rsidRDefault="001F7269" w:rsidP="001F7269">
      <w:pPr>
        <w:spacing w:after="0" w:line="240" w:lineRule="auto"/>
        <w:jc w:val="both"/>
        <w:rPr>
          <w:rFonts w:ascii="Arial" w:eastAsia="Arial" w:hAnsi="Arial" w:cs="Arial"/>
          <w:bCs/>
        </w:rPr>
      </w:pPr>
    </w:p>
    <w:p w14:paraId="2BF7C462" w14:textId="0EE99370" w:rsidR="001F7269" w:rsidRPr="001F7269" w:rsidRDefault="001F7269" w:rsidP="001F7269">
      <w:pPr>
        <w:spacing w:after="0" w:line="240" w:lineRule="auto"/>
        <w:jc w:val="both"/>
        <w:rPr>
          <w:rFonts w:ascii="Arial" w:eastAsia="Arial" w:hAnsi="Arial" w:cs="Arial"/>
          <w:bCs/>
        </w:rPr>
      </w:pPr>
      <w:r w:rsidRPr="001F7269">
        <w:rPr>
          <w:rFonts w:ascii="Arial" w:eastAsia="Arial" w:hAnsi="Arial" w:cs="Arial"/>
          <w:bCs/>
        </w:rPr>
        <w:lastRenderedPageBreak/>
        <w:t>-</w:t>
      </w:r>
      <w:r w:rsidRPr="001F7269">
        <w:rPr>
          <w:rFonts w:ascii="Arial" w:eastAsia="Arial" w:hAnsi="Arial" w:cs="Arial"/>
          <w:bCs/>
        </w:rPr>
        <w:tab/>
        <w:t xml:space="preserve">zabilježba ovrhe upisana pod br. </w:t>
      </w:r>
      <w:r w:rsidRPr="001F7269">
        <w:rPr>
          <w:rFonts w:ascii="Arial" w:eastAsia="Arial" w:hAnsi="Arial" w:cs="Arial"/>
          <w:b/>
          <w:bCs/>
        </w:rPr>
        <w:t>Z-35863/14</w:t>
      </w:r>
      <w:r w:rsidRPr="001F7269">
        <w:rPr>
          <w:rFonts w:ascii="Arial" w:eastAsia="Arial" w:hAnsi="Arial" w:cs="Arial"/>
          <w:bCs/>
        </w:rPr>
        <w:t xml:space="preserve"> temeljem rješenja o ovrsi posl.br. Ovr-2344/14 od 26.08.2014. godine u prvenstvenom redu zabilježbe pokretanja postupka za donošenje rješenja o ovrsi upisane pod </w:t>
      </w:r>
      <w:proofErr w:type="spellStart"/>
      <w:r w:rsidRPr="001F7269">
        <w:rPr>
          <w:rFonts w:ascii="Arial" w:eastAsia="Arial" w:hAnsi="Arial" w:cs="Arial"/>
          <w:bCs/>
        </w:rPr>
        <w:t>posl</w:t>
      </w:r>
      <w:proofErr w:type="spellEnd"/>
      <w:r w:rsidRPr="001F7269">
        <w:rPr>
          <w:rFonts w:ascii="Arial" w:eastAsia="Arial" w:hAnsi="Arial" w:cs="Arial"/>
          <w:bCs/>
        </w:rPr>
        <w:t>. br. Z-34478/14</w:t>
      </w:r>
      <w:bookmarkEnd w:id="18"/>
      <w:r>
        <w:rPr>
          <w:rFonts w:ascii="Arial" w:eastAsia="Arial" w:hAnsi="Arial" w:cs="Arial"/>
          <w:bCs/>
        </w:rPr>
        <w:t>;</w:t>
      </w:r>
    </w:p>
    <w:bookmarkEnd w:id="17"/>
    <w:bookmarkEnd w:id="20"/>
    <w:p w14:paraId="161058E1" w14:textId="7F77913D" w:rsidR="007F4E88" w:rsidRDefault="007F4E88" w:rsidP="00DE0C60">
      <w:pPr>
        <w:spacing w:after="0" w:line="240" w:lineRule="auto"/>
        <w:jc w:val="both"/>
        <w:rPr>
          <w:rFonts w:ascii="Arial" w:eastAsia="Arial" w:hAnsi="Arial" w:cs="Arial"/>
          <w:bCs/>
        </w:rPr>
      </w:pPr>
    </w:p>
    <w:p w14:paraId="290BD21D" w14:textId="75E4A9A3" w:rsidR="001F7269" w:rsidRDefault="001F7269" w:rsidP="00DE0C60">
      <w:pPr>
        <w:spacing w:after="0" w:line="240" w:lineRule="auto"/>
        <w:jc w:val="both"/>
        <w:rPr>
          <w:rFonts w:ascii="Arial" w:eastAsia="Arial" w:hAnsi="Arial" w:cs="Arial"/>
          <w:bCs/>
        </w:rPr>
      </w:pPr>
      <w:r>
        <w:rPr>
          <w:rFonts w:ascii="Arial" w:eastAsia="Arial" w:hAnsi="Arial" w:cs="Arial"/>
          <w:bCs/>
        </w:rPr>
        <w:t>te da na:</w:t>
      </w:r>
    </w:p>
    <w:p w14:paraId="6D448842" w14:textId="792C425C" w:rsidR="007F4E88" w:rsidRDefault="007F4E88" w:rsidP="00DE0C60">
      <w:pPr>
        <w:spacing w:after="0" w:line="240" w:lineRule="auto"/>
        <w:jc w:val="both"/>
        <w:rPr>
          <w:rFonts w:ascii="Arial" w:eastAsia="Arial" w:hAnsi="Arial" w:cs="Arial"/>
          <w:bCs/>
        </w:rPr>
      </w:pPr>
    </w:p>
    <w:p w14:paraId="0BB85255" w14:textId="618CAF01" w:rsidR="001F7269" w:rsidRDefault="001F7269" w:rsidP="001F7269">
      <w:pPr>
        <w:spacing w:after="0" w:line="240" w:lineRule="auto"/>
        <w:ind w:left="993" w:hanging="288"/>
        <w:jc w:val="both"/>
        <w:rPr>
          <w:rFonts w:ascii="Arial" w:eastAsia="Arial" w:hAnsi="Arial" w:cs="Arial"/>
          <w:bCs/>
        </w:rPr>
      </w:pPr>
      <w:r w:rsidRPr="001F7269">
        <w:rPr>
          <w:rFonts w:ascii="Arial" w:eastAsia="Arial" w:hAnsi="Arial" w:cs="Arial"/>
          <w:b/>
        </w:rPr>
        <w:t>C)</w:t>
      </w:r>
      <w:r>
        <w:rPr>
          <w:rFonts w:ascii="Arial" w:eastAsia="Arial" w:hAnsi="Arial" w:cs="Arial"/>
          <w:b/>
        </w:rPr>
        <w:t xml:space="preserve"> </w:t>
      </w:r>
      <w:r>
        <w:rPr>
          <w:rFonts w:ascii="Arial" w:eastAsia="Arial" w:hAnsi="Arial" w:cs="Arial"/>
          <w:bCs/>
        </w:rPr>
        <w:t xml:space="preserve">– 21/580 dijela </w:t>
      </w:r>
      <w:bookmarkStart w:id="22" w:name="_Hlk33806309"/>
      <w:r w:rsidRPr="001F7269">
        <w:rPr>
          <w:rFonts w:ascii="Arial" w:eastAsia="Arial" w:hAnsi="Arial" w:cs="Arial"/>
          <w:bCs/>
        </w:rPr>
        <w:t xml:space="preserve">zk.č.br. 348/3 oranica Dugi </w:t>
      </w:r>
      <w:proofErr w:type="spellStart"/>
      <w:r w:rsidRPr="001F7269">
        <w:rPr>
          <w:rFonts w:ascii="Arial" w:eastAsia="Arial" w:hAnsi="Arial" w:cs="Arial"/>
          <w:bCs/>
        </w:rPr>
        <w:t>Slogi</w:t>
      </w:r>
      <w:proofErr w:type="spellEnd"/>
      <w:r w:rsidRPr="001F7269">
        <w:rPr>
          <w:rFonts w:ascii="Arial" w:eastAsia="Arial" w:hAnsi="Arial" w:cs="Arial"/>
          <w:bCs/>
        </w:rPr>
        <w:t>, površine 580 m2, upisane u k.o. Vrapče, koji će biti upisani za korist društva</w:t>
      </w:r>
      <w:r>
        <w:rPr>
          <w:rFonts w:ascii="Arial" w:eastAsia="Arial" w:hAnsi="Arial" w:cs="Arial"/>
          <w:bCs/>
        </w:rPr>
        <w:t xml:space="preserve"> </w:t>
      </w:r>
      <w:r w:rsidRPr="001F7269">
        <w:rPr>
          <w:rFonts w:ascii="Arial" w:eastAsia="Arial" w:hAnsi="Arial" w:cs="Arial"/>
          <w:bCs/>
        </w:rPr>
        <w:t>OPATOVINA PROJEKT d.o.o. u stečaju, Sesvete, Primorska br. 5, OIB: 75108231896</w:t>
      </w:r>
    </w:p>
    <w:p w14:paraId="3323053C" w14:textId="09BF9184" w:rsidR="001F7269" w:rsidRDefault="001F7269" w:rsidP="001F7269">
      <w:pPr>
        <w:spacing w:after="0" w:line="240" w:lineRule="auto"/>
        <w:jc w:val="both"/>
        <w:rPr>
          <w:rFonts w:ascii="Arial" w:eastAsia="Arial" w:hAnsi="Arial" w:cs="Arial"/>
          <w:bCs/>
        </w:rPr>
      </w:pPr>
    </w:p>
    <w:p w14:paraId="1C97E42B" w14:textId="77777777" w:rsidR="001F7269" w:rsidRPr="00B046C2" w:rsidRDefault="001F7269" w:rsidP="001F7269">
      <w:pPr>
        <w:spacing w:after="0" w:line="240" w:lineRule="auto"/>
        <w:jc w:val="both"/>
        <w:rPr>
          <w:rFonts w:ascii="Arial" w:eastAsia="Arial" w:hAnsi="Arial" w:cs="Arial"/>
          <w:bCs/>
        </w:rPr>
      </w:pPr>
      <w:r w:rsidRPr="00B046C2">
        <w:rPr>
          <w:rFonts w:ascii="Arial" w:eastAsia="Arial" w:hAnsi="Arial" w:cs="Arial"/>
          <w:bCs/>
          <w:i/>
          <w:iCs/>
        </w:rPr>
        <w:t>ostanu upisana sljedeća založna prava</w:t>
      </w:r>
      <w:r w:rsidRPr="00B046C2">
        <w:rPr>
          <w:rFonts w:ascii="Arial" w:eastAsia="Arial" w:hAnsi="Arial" w:cs="Arial"/>
          <w:bCs/>
        </w:rPr>
        <w:t>:</w:t>
      </w:r>
    </w:p>
    <w:p w14:paraId="153E20A4" w14:textId="77777777" w:rsidR="001F7269" w:rsidRDefault="001F7269" w:rsidP="001F7269">
      <w:pPr>
        <w:spacing w:after="0" w:line="240" w:lineRule="auto"/>
        <w:jc w:val="both"/>
        <w:rPr>
          <w:rFonts w:ascii="Arial" w:eastAsia="Arial" w:hAnsi="Arial" w:cs="Arial"/>
          <w:bCs/>
        </w:rPr>
      </w:pPr>
    </w:p>
    <w:p w14:paraId="31FAC353" w14:textId="53E95F05" w:rsidR="007F4E88" w:rsidRDefault="001F7269" w:rsidP="001F7269">
      <w:pPr>
        <w:spacing w:after="0" w:line="240" w:lineRule="auto"/>
        <w:jc w:val="both"/>
        <w:rPr>
          <w:rFonts w:ascii="Arial" w:eastAsia="Arial" w:hAnsi="Arial" w:cs="Arial"/>
          <w:bCs/>
        </w:rPr>
      </w:pPr>
      <w:r w:rsidRPr="001F7269">
        <w:rPr>
          <w:rFonts w:ascii="Arial" w:eastAsia="Arial" w:hAnsi="Arial" w:cs="Arial"/>
          <w:bCs/>
        </w:rPr>
        <w:t>1)</w:t>
      </w:r>
      <w:r>
        <w:rPr>
          <w:rFonts w:ascii="Arial" w:eastAsia="Arial" w:hAnsi="Arial" w:cs="Arial"/>
          <w:b/>
        </w:rPr>
        <w:tab/>
      </w:r>
      <w:r w:rsidRPr="001F7269">
        <w:rPr>
          <w:rFonts w:ascii="Arial" w:eastAsia="Arial" w:hAnsi="Arial" w:cs="Arial"/>
          <w:bCs/>
        </w:rPr>
        <w:t>založno pravo uknjiženo pod br.</w:t>
      </w:r>
      <w:r>
        <w:rPr>
          <w:rFonts w:ascii="Arial" w:eastAsia="Arial" w:hAnsi="Arial" w:cs="Arial"/>
          <w:bCs/>
        </w:rPr>
        <w:t xml:space="preserve"> </w:t>
      </w:r>
      <w:r w:rsidRPr="001F7269">
        <w:rPr>
          <w:rFonts w:ascii="Arial" w:eastAsia="Arial" w:hAnsi="Arial" w:cs="Arial"/>
          <w:b/>
        </w:rPr>
        <w:t>Z-31816/11</w:t>
      </w:r>
      <w:r>
        <w:rPr>
          <w:rFonts w:ascii="Arial" w:eastAsia="Arial" w:hAnsi="Arial" w:cs="Arial"/>
          <w:b/>
        </w:rPr>
        <w:t xml:space="preserve"> </w:t>
      </w:r>
      <w:r>
        <w:rPr>
          <w:rFonts w:ascii="Arial" w:eastAsia="Arial" w:hAnsi="Arial" w:cs="Arial"/>
          <w:bCs/>
        </w:rPr>
        <w:t>n</w:t>
      </w:r>
      <w:r w:rsidRPr="001F7269">
        <w:rPr>
          <w:rFonts w:ascii="Arial" w:eastAsia="Arial" w:hAnsi="Arial" w:cs="Arial"/>
          <w:bCs/>
        </w:rPr>
        <w:t xml:space="preserve">a temelju Sporazuma radi osiguranja novčane tražbine zasnivanjem založnog prava na nekretninama od 17. lipnja 2011. uknjižuje se založno pravo u iznosu od 4.500.000,00 EUR-a, sa ugovorenim uvjetima i potraživanjima ( sa trenutno 3,489% </w:t>
      </w:r>
      <w:proofErr w:type="spellStart"/>
      <w:r w:rsidRPr="001F7269">
        <w:rPr>
          <w:rFonts w:ascii="Arial" w:eastAsia="Arial" w:hAnsi="Arial" w:cs="Arial"/>
          <w:bCs/>
        </w:rPr>
        <w:t>p.a</w:t>
      </w:r>
      <w:proofErr w:type="spellEnd"/>
      <w:r w:rsidRPr="001F7269">
        <w:rPr>
          <w:rFonts w:ascii="Arial" w:eastAsia="Arial" w:hAnsi="Arial" w:cs="Arial"/>
          <w:bCs/>
        </w:rPr>
        <w:t xml:space="preserve">. ugovorenim kamatama i 8,489% </w:t>
      </w:r>
      <w:proofErr w:type="spellStart"/>
      <w:r w:rsidRPr="001F7269">
        <w:rPr>
          <w:rFonts w:ascii="Arial" w:eastAsia="Arial" w:hAnsi="Arial" w:cs="Arial"/>
          <w:bCs/>
        </w:rPr>
        <w:t>p.a</w:t>
      </w:r>
      <w:proofErr w:type="spellEnd"/>
      <w:r w:rsidRPr="001F7269">
        <w:rPr>
          <w:rFonts w:ascii="Arial" w:eastAsia="Arial" w:hAnsi="Arial" w:cs="Arial"/>
          <w:bCs/>
        </w:rPr>
        <w:t>. ( ugovorena kamatna stopa povećana za 5) zateznim kamatama i ostalim troškovima prema kreditnom ugovoru, za korist:</w:t>
      </w:r>
      <w:r>
        <w:rPr>
          <w:rFonts w:ascii="Arial" w:eastAsia="Arial" w:hAnsi="Arial" w:cs="Arial"/>
          <w:bCs/>
        </w:rPr>
        <w:t xml:space="preserve"> </w:t>
      </w:r>
      <w:r w:rsidRPr="001F7269">
        <w:rPr>
          <w:rFonts w:ascii="Arial" w:eastAsia="Arial" w:hAnsi="Arial" w:cs="Arial"/>
          <w:bCs/>
        </w:rPr>
        <w:t>ZVEZA BANK, REGISTRIRANA ZADRUGA Z OMEJENIM JAMSTVOM, OIB: 24250429800, BANK UND REVISIONSVERBAND REGISTRIERTE GENOSSENSCHAFT MIT BESCHRÄNKTER HAFTUNG, PAULITSCHGASSE 5-7, A-9010 KLAGENFURT</w:t>
      </w:r>
      <w:r>
        <w:rPr>
          <w:rFonts w:ascii="Arial" w:eastAsia="Arial" w:hAnsi="Arial" w:cs="Arial"/>
          <w:bCs/>
        </w:rPr>
        <w:t>,</w:t>
      </w:r>
    </w:p>
    <w:p w14:paraId="3AEF19E2" w14:textId="01C0CF7E" w:rsidR="001F7269" w:rsidRDefault="001F7269" w:rsidP="001F7269">
      <w:pPr>
        <w:spacing w:after="0" w:line="240" w:lineRule="auto"/>
        <w:jc w:val="both"/>
        <w:rPr>
          <w:rFonts w:ascii="Arial" w:eastAsia="Arial" w:hAnsi="Arial" w:cs="Arial"/>
          <w:bCs/>
        </w:rPr>
      </w:pPr>
    </w:p>
    <w:p w14:paraId="5CE4C6D3" w14:textId="0AEE17BF" w:rsidR="001F7269" w:rsidRPr="001F7269" w:rsidRDefault="001F7269" w:rsidP="001F7269">
      <w:pPr>
        <w:spacing w:after="0" w:line="240" w:lineRule="auto"/>
        <w:jc w:val="both"/>
        <w:rPr>
          <w:rFonts w:ascii="Arial" w:eastAsia="Arial" w:hAnsi="Arial" w:cs="Arial"/>
          <w:bCs/>
        </w:rPr>
      </w:pPr>
      <w:r w:rsidRPr="001F7269">
        <w:rPr>
          <w:rFonts w:ascii="Arial" w:eastAsia="Arial" w:hAnsi="Arial" w:cs="Arial"/>
          <w:bCs/>
        </w:rPr>
        <w:t xml:space="preserve">zajedno sa zabilježbom pod br. Z-31816/11 da je </w:t>
      </w:r>
      <w:proofErr w:type="spellStart"/>
      <w:r w:rsidRPr="001F7269">
        <w:rPr>
          <w:rFonts w:ascii="Arial" w:eastAsia="Arial" w:hAnsi="Arial" w:cs="Arial"/>
          <w:bCs/>
        </w:rPr>
        <w:t>zk.ul</w:t>
      </w:r>
      <w:proofErr w:type="spellEnd"/>
      <w:r w:rsidRPr="001F7269">
        <w:rPr>
          <w:rFonts w:ascii="Arial" w:eastAsia="Arial" w:hAnsi="Arial" w:cs="Arial"/>
          <w:bCs/>
        </w:rPr>
        <w:t>. 8024 k.o. Vrapče Novo glavni uložak</w:t>
      </w:r>
      <w:r>
        <w:rPr>
          <w:rFonts w:ascii="Arial" w:eastAsia="Arial" w:hAnsi="Arial" w:cs="Arial"/>
          <w:bCs/>
        </w:rPr>
        <w:t>;</w:t>
      </w:r>
    </w:p>
    <w:p w14:paraId="6B3AB4A4" w14:textId="4630E9FE" w:rsidR="007F4E88" w:rsidRDefault="007F4E88" w:rsidP="00DE0C60">
      <w:pPr>
        <w:spacing w:after="0" w:line="240" w:lineRule="auto"/>
        <w:jc w:val="both"/>
        <w:rPr>
          <w:rFonts w:ascii="Arial" w:eastAsia="Arial" w:hAnsi="Arial" w:cs="Arial"/>
          <w:bCs/>
        </w:rPr>
      </w:pPr>
    </w:p>
    <w:p w14:paraId="1C272572" w14:textId="1C4534E7" w:rsidR="007F4E88" w:rsidRDefault="001F7269" w:rsidP="007F4E88">
      <w:pPr>
        <w:spacing w:after="0" w:line="240" w:lineRule="auto"/>
        <w:jc w:val="both"/>
        <w:rPr>
          <w:rFonts w:ascii="Arial" w:eastAsia="Arial" w:hAnsi="Arial" w:cs="Arial"/>
          <w:bCs/>
        </w:rPr>
      </w:pPr>
      <w:bookmarkStart w:id="23" w:name="_Hlk22227647"/>
      <w:r>
        <w:rPr>
          <w:rFonts w:ascii="Arial" w:eastAsia="Arial" w:hAnsi="Arial" w:cs="Arial"/>
          <w:bCs/>
        </w:rPr>
        <w:t>2)</w:t>
      </w:r>
      <w:r>
        <w:rPr>
          <w:rFonts w:ascii="Arial" w:eastAsia="Arial" w:hAnsi="Arial" w:cs="Arial"/>
          <w:bCs/>
        </w:rPr>
        <w:tab/>
      </w:r>
      <w:r w:rsidRPr="001F7269">
        <w:rPr>
          <w:rFonts w:ascii="Arial" w:eastAsia="Arial" w:hAnsi="Arial" w:cs="Arial"/>
          <w:bCs/>
        </w:rPr>
        <w:t>založno pravo uknjiženo pod br.</w:t>
      </w:r>
      <w:r>
        <w:rPr>
          <w:rFonts w:ascii="Arial" w:eastAsia="Arial" w:hAnsi="Arial" w:cs="Arial"/>
          <w:bCs/>
        </w:rPr>
        <w:t xml:space="preserve"> </w:t>
      </w:r>
      <w:r w:rsidRPr="001F7269">
        <w:rPr>
          <w:rFonts w:ascii="Arial" w:eastAsia="Arial" w:hAnsi="Arial" w:cs="Arial"/>
          <w:b/>
        </w:rPr>
        <w:t>Z-35650/14</w:t>
      </w:r>
      <w:r>
        <w:rPr>
          <w:rFonts w:ascii="Arial" w:eastAsia="Arial" w:hAnsi="Arial" w:cs="Arial"/>
          <w:b/>
        </w:rPr>
        <w:t xml:space="preserve"> </w:t>
      </w:r>
      <w:r>
        <w:rPr>
          <w:rFonts w:ascii="Arial" w:eastAsia="Arial" w:hAnsi="Arial" w:cs="Arial"/>
          <w:bCs/>
        </w:rPr>
        <w:t>t</w:t>
      </w:r>
      <w:r w:rsidRPr="001F7269">
        <w:rPr>
          <w:rFonts w:ascii="Arial" w:eastAsia="Arial" w:hAnsi="Arial" w:cs="Arial"/>
          <w:bCs/>
        </w:rPr>
        <w:t xml:space="preserve">emeljem Rješenja Općinskog građanskog suda u Zagrebu </w:t>
      </w:r>
      <w:proofErr w:type="spellStart"/>
      <w:r w:rsidRPr="001F7269">
        <w:rPr>
          <w:rFonts w:ascii="Arial" w:eastAsia="Arial" w:hAnsi="Arial" w:cs="Arial"/>
          <w:bCs/>
        </w:rPr>
        <w:t>posl</w:t>
      </w:r>
      <w:proofErr w:type="spellEnd"/>
      <w:r w:rsidRPr="001F7269">
        <w:rPr>
          <w:rFonts w:ascii="Arial" w:eastAsia="Arial" w:hAnsi="Arial" w:cs="Arial"/>
          <w:bCs/>
        </w:rPr>
        <w:t xml:space="preserve">. br.15 Ovr-1437/2014 od 14. svibnja 2014.g. u prvenstvenom redu pod </w:t>
      </w:r>
      <w:proofErr w:type="spellStart"/>
      <w:r w:rsidRPr="001F7269">
        <w:rPr>
          <w:rFonts w:ascii="Arial" w:eastAsia="Arial" w:hAnsi="Arial" w:cs="Arial"/>
          <w:bCs/>
        </w:rPr>
        <w:t>posl</w:t>
      </w:r>
      <w:proofErr w:type="spellEnd"/>
      <w:r w:rsidRPr="001F7269">
        <w:rPr>
          <w:rFonts w:ascii="Arial" w:eastAsia="Arial" w:hAnsi="Arial" w:cs="Arial"/>
          <w:bCs/>
        </w:rPr>
        <w:t xml:space="preserve">. br. Z-20852/14 uknjižuje se založno pravo radi osiguranja novčane tražbine predlagatelja osiguranja temeljem ovršne isprave i to zadužnice na kojoj su potpisi ovjereni od strane javnog bilježnika Zorke </w:t>
      </w:r>
      <w:proofErr w:type="spellStart"/>
      <w:r w:rsidRPr="001F7269">
        <w:rPr>
          <w:rFonts w:ascii="Arial" w:eastAsia="Arial" w:hAnsi="Arial" w:cs="Arial"/>
          <w:bCs/>
        </w:rPr>
        <w:t>Čavajde</w:t>
      </w:r>
      <w:proofErr w:type="spellEnd"/>
      <w:r w:rsidRPr="001F7269">
        <w:rPr>
          <w:rFonts w:ascii="Arial" w:eastAsia="Arial" w:hAnsi="Arial" w:cs="Arial"/>
          <w:bCs/>
        </w:rPr>
        <w:t xml:space="preserve"> iz Zagreba, pod brojevima OV-2410/2008, OV-2411/2008, tražbine u iznosu od 19.500.000,00 EUR (slovima: devetnaest milijuna petsto tisuća i 00/100 Eura) u kunskoj protuvrijednosti po srednjem tečaju HNB na dan plaćanja, uvećano za redovne i zatezne kamate, te naknade i troškove koje je društvo ovlašteno naknadno zaračunati danom kada vjerovnik dostavi zadužnicu, za korist:</w:t>
      </w:r>
      <w:r>
        <w:rPr>
          <w:rFonts w:ascii="Arial" w:eastAsia="Arial" w:hAnsi="Arial" w:cs="Arial"/>
          <w:bCs/>
        </w:rPr>
        <w:t xml:space="preserve"> </w:t>
      </w:r>
      <w:r w:rsidRPr="001F7269">
        <w:rPr>
          <w:rFonts w:ascii="Arial" w:eastAsia="Arial" w:hAnsi="Arial" w:cs="Arial"/>
          <w:bCs/>
        </w:rPr>
        <w:t>ALPE-ADRIA POSLOVODSTVO D.O.O., OIB: 99488126785, SLAVONSKA AVENIJA BR. 6A, ZAGREB</w:t>
      </w:r>
      <w:r>
        <w:rPr>
          <w:rFonts w:ascii="Arial" w:eastAsia="Arial" w:hAnsi="Arial" w:cs="Arial"/>
          <w:bCs/>
        </w:rPr>
        <w:t>,</w:t>
      </w:r>
    </w:p>
    <w:p w14:paraId="260B5311" w14:textId="1B7E8227" w:rsidR="001F7269" w:rsidRDefault="001F7269" w:rsidP="007F4E88">
      <w:pPr>
        <w:spacing w:after="0" w:line="240" w:lineRule="auto"/>
        <w:jc w:val="both"/>
        <w:rPr>
          <w:rFonts w:ascii="Arial" w:eastAsia="Arial" w:hAnsi="Arial" w:cs="Arial"/>
          <w:bCs/>
        </w:rPr>
      </w:pPr>
    </w:p>
    <w:p w14:paraId="64DE2994" w14:textId="39EDF5AC" w:rsidR="00AD6731" w:rsidRPr="001F7269" w:rsidRDefault="00AD6731" w:rsidP="007F4E88">
      <w:pPr>
        <w:spacing w:after="0" w:line="240" w:lineRule="auto"/>
        <w:jc w:val="both"/>
        <w:rPr>
          <w:rFonts w:ascii="Arial" w:eastAsia="Arial" w:hAnsi="Arial" w:cs="Arial"/>
          <w:bCs/>
        </w:rPr>
      </w:pPr>
      <w:r w:rsidRPr="00AD6731">
        <w:rPr>
          <w:rFonts w:ascii="Arial" w:eastAsia="Arial" w:hAnsi="Arial" w:cs="Arial"/>
          <w:bCs/>
        </w:rPr>
        <w:t xml:space="preserve">zajedno sa zabilježbom </w:t>
      </w:r>
      <w:proofErr w:type="spellStart"/>
      <w:r w:rsidRPr="00AD6731">
        <w:rPr>
          <w:rFonts w:ascii="Arial" w:eastAsia="Arial" w:hAnsi="Arial" w:cs="Arial"/>
          <w:bCs/>
        </w:rPr>
        <w:t>ovršivosti</w:t>
      </w:r>
      <w:proofErr w:type="spellEnd"/>
      <w:r w:rsidRPr="00AD6731">
        <w:rPr>
          <w:rFonts w:ascii="Arial" w:eastAsia="Arial" w:hAnsi="Arial" w:cs="Arial"/>
          <w:bCs/>
        </w:rPr>
        <w:t xml:space="preserve"> tražbine upisanom pod br.</w:t>
      </w:r>
      <w:r w:rsidRPr="00AD6731">
        <w:t xml:space="preserve"> </w:t>
      </w:r>
      <w:r w:rsidRPr="00AD6731">
        <w:rPr>
          <w:rFonts w:ascii="Arial" w:eastAsia="Arial" w:hAnsi="Arial" w:cs="Arial"/>
          <w:bCs/>
        </w:rPr>
        <w:t>Z-35650/14</w:t>
      </w:r>
      <w:r>
        <w:rPr>
          <w:rFonts w:ascii="Arial" w:eastAsia="Arial" w:hAnsi="Arial" w:cs="Arial"/>
          <w:bCs/>
        </w:rPr>
        <w:t>,</w:t>
      </w:r>
    </w:p>
    <w:p w14:paraId="30B061A2" w14:textId="77777777" w:rsidR="00AD6731" w:rsidRDefault="00AD6731" w:rsidP="007F4E88">
      <w:pPr>
        <w:spacing w:after="0" w:line="240" w:lineRule="auto"/>
        <w:jc w:val="both"/>
        <w:rPr>
          <w:rFonts w:ascii="Arial" w:eastAsia="Arial" w:hAnsi="Arial" w:cs="Arial"/>
          <w:bCs/>
          <w:i/>
          <w:iCs/>
        </w:rPr>
      </w:pPr>
    </w:p>
    <w:p w14:paraId="7CF16F2B" w14:textId="322FDC75" w:rsidR="007F4E88" w:rsidRPr="007F4E88" w:rsidRDefault="00AD6731" w:rsidP="007F4E88">
      <w:pPr>
        <w:spacing w:after="0" w:line="240" w:lineRule="auto"/>
        <w:jc w:val="both"/>
        <w:rPr>
          <w:rFonts w:ascii="Arial" w:eastAsia="Arial" w:hAnsi="Arial" w:cs="Arial"/>
          <w:bCs/>
          <w:i/>
          <w:iCs/>
        </w:rPr>
      </w:pPr>
      <w:r w:rsidRPr="00AD6731">
        <w:rPr>
          <w:rFonts w:ascii="Arial" w:eastAsia="Arial" w:hAnsi="Arial" w:cs="Arial"/>
          <w:bCs/>
          <w:i/>
          <w:iCs/>
        </w:rPr>
        <w:t>te da također ostanu upisane sljedeće zabilježbe</w:t>
      </w:r>
      <w:r>
        <w:rPr>
          <w:rFonts w:ascii="Arial" w:eastAsia="Arial" w:hAnsi="Arial" w:cs="Arial"/>
          <w:bCs/>
          <w:i/>
          <w:iCs/>
        </w:rPr>
        <w:t>:</w:t>
      </w:r>
    </w:p>
    <w:p w14:paraId="1EDE2B60" w14:textId="4C32C922" w:rsidR="00DE0C60" w:rsidRDefault="00DE0C60" w:rsidP="00DE0C60">
      <w:pPr>
        <w:spacing w:after="0" w:line="240" w:lineRule="auto"/>
        <w:jc w:val="both"/>
        <w:rPr>
          <w:rFonts w:ascii="Arial" w:eastAsia="Arial" w:hAnsi="Arial" w:cs="Arial"/>
          <w:bCs/>
        </w:rPr>
      </w:pPr>
    </w:p>
    <w:p w14:paraId="1FBE4388" w14:textId="5EDDACB4" w:rsidR="007F4E88" w:rsidRPr="007F4E88" w:rsidRDefault="007F4E88" w:rsidP="007F4E88">
      <w:pPr>
        <w:spacing w:after="0" w:line="240" w:lineRule="auto"/>
        <w:jc w:val="both"/>
        <w:rPr>
          <w:rFonts w:ascii="Arial" w:eastAsia="Arial" w:hAnsi="Arial" w:cs="Arial"/>
          <w:bCs/>
        </w:rPr>
      </w:pPr>
      <w:r w:rsidRPr="007F4E88">
        <w:rPr>
          <w:rFonts w:ascii="Arial" w:eastAsia="Arial" w:hAnsi="Arial" w:cs="Arial"/>
          <w:bCs/>
        </w:rPr>
        <w:t>-</w:t>
      </w:r>
      <w:r>
        <w:rPr>
          <w:rFonts w:ascii="Arial" w:eastAsia="Arial" w:hAnsi="Arial" w:cs="Arial"/>
          <w:bCs/>
        </w:rPr>
        <w:t xml:space="preserve"> </w:t>
      </w:r>
      <w:r w:rsidRPr="007F4E88">
        <w:rPr>
          <w:rFonts w:ascii="Arial" w:eastAsia="Arial" w:hAnsi="Arial" w:cs="Arial"/>
          <w:bCs/>
        </w:rPr>
        <w:t>zabilježba</w:t>
      </w:r>
      <w:r w:rsidR="00AD6731">
        <w:rPr>
          <w:rFonts w:ascii="Arial" w:eastAsia="Arial" w:hAnsi="Arial" w:cs="Arial"/>
          <w:bCs/>
        </w:rPr>
        <w:t xml:space="preserve"> </w:t>
      </w:r>
      <w:r w:rsidR="00AD6731" w:rsidRPr="00AD6731">
        <w:rPr>
          <w:rFonts w:ascii="Arial" w:eastAsia="Arial" w:hAnsi="Arial" w:cs="Arial"/>
          <w:bCs/>
        </w:rPr>
        <w:t>da je otvoren postupak predstečajne nagodbe</w:t>
      </w:r>
      <w:r w:rsidR="00AD6731">
        <w:rPr>
          <w:rFonts w:ascii="Arial" w:eastAsia="Arial" w:hAnsi="Arial" w:cs="Arial"/>
          <w:bCs/>
        </w:rPr>
        <w:t xml:space="preserve"> upisana pod</w:t>
      </w:r>
      <w:r w:rsidRPr="007F4E88">
        <w:rPr>
          <w:rFonts w:ascii="Arial" w:eastAsia="Arial" w:hAnsi="Arial" w:cs="Arial"/>
          <w:bCs/>
        </w:rPr>
        <w:t xml:space="preserve"> br. </w:t>
      </w:r>
      <w:r w:rsidRPr="00AD6731">
        <w:rPr>
          <w:rFonts w:ascii="Arial" w:eastAsia="Arial" w:hAnsi="Arial" w:cs="Arial"/>
          <w:b/>
        </w:rPr>
        <w:t>Z-5410/15</w:t>
      </w:r>
      <w:r w:rsidRPr="007F4E88">
        <w:rPr>
          <w:rFonts w:ascii="Arial" w:eastAsia="Arial" w:hAnsi="Arial" w:cs="Arial"/>
          <w:bCs/>
        </w:rPr>
        <w:t xml:space="preserve"> temeljem rješenja Financijske agencije, Klasa:</w:t>
      </w:r>
      <w:r w:rsidR="00BC6B5F">
        <w:rPr>
          <w:rFonts w:ascii="Arial" w:eastAsia="Arial" w:hAnsi="Arial" w:cs="Arial"/>
          <w:bCs/>
        </w:rPr>
        <w:t xml:space="preserve"> </w:t>
      </w:r>
      <w:r w:rsidRPr="007F4E88">
        <w:rPr>
          <w:rFonts w:ascii="Arial" w:eastAsia="Arial" w:hAnsi="Arial" w:cs="Arial"/>
          <w:bCs/>
        </w:rPr>
        <w:t>UP-I/110/07/15-01/7725 urbroj:04-06-15-7725-11 od 03. veljače 2015., nad dužnikom Opatovina projekt d.o.o. (OIB) 75108231896</w:t>
      </w:r>
      <w:r w:rsidR="00AD6731">
        <w:rPr>
          <w:rFonts w:ascii="Arial" w:eastAsia="Arial" w:hAnsi="Arial" w:cs="Arial"/>
          <w:bCs/>
        </w:rPr>
        <w:t>,</w:t>
      </w:r>
    </w:p>
    <w:p w14:paraId="14D87575" w14:textId="77777777" w:rsidR="007F4E88" w:rsidRDefault="007F4E88" w:rsidP="00DE0C60">
      <w:pPr>
        <w:spacing w:after="0" w:line="240" w:lineRule="auto"/>
        <w:jc w:val="both"/>
        <w:rPr>
          <w:rFonts w:ascii="Arial" w:eastAsia="Arial" w:hAnsi="Arial" w:cs="Arial"/>
          <w:bCs/>
        </w:rPr>
      </w:pPr>
    </w:p>
    <w:p w14:paraId="535AED39" w14:textId="391B46D2" w:rsidR="00DE0C60" w:rsidRDefault="007F4E88" w:rsidP="007F4E88">
      <w:pPr>
        <w:spacing w:after="0" w:line="240" w:lineRule="auto"/>
        <w:jc w:val="both"/>
        <w:rPr>
          <w:rFonts w:ascii="Arial" w:eastAsia="Arial" w:hAnsi="Arial" w:cs="Arial"/>
          <w:bCs/>
        </w:rPr>
      </w:pPr>
      <w:r w:rsidRPr="007F4E88">
        <w:rPr>
          <w:rFonts w:ascii="Arial" w:eastAsia="Arial" w:hAnsi="Arial" w:cs="Arial"/>
          <w:bCs/>
        </w:rPr>
        <w:t>-</w:t>
      </w:r>
      <w:r>
        <w:rPr>
          <w:rFonts w:ascii="Arial" w:eastAsia="Arial" w:hAnsi="Arial" w:cs="Arial"/>
          <w:bCs/>
        </w:rPr>
        <w:t xml:space="preserve"> </w:t>
      </w:r>
      <w:r w:rsidRPr="007F4E88">
        <w:rPr>
          <w:rFonts w:ascii="Arial" w:eastAsia="Arial" w:hAnsi="Arial" w:cs="Arial"/>
          <w:bCs/>
        </w:rPr>
        <w:t>zabilježba</w:t>
      </w:r>
      <w:r w:rsidR="00AD6731">
        <w:rPr>
          <w:rFonts w:ascii="Arial" w:eastAsia="Arial" w:hAnsi="Arial" w:cs="Arial"/>
          <w:bCs/>
        </w:rPr>
        <w:t xml:space="preserve"> otvaranja stečajnog postupka upisana pod</w:t>
      </w:r>
      <w:r w:rsidRPr="007F4E88">
        <w:rPr>
          <w:rFonts w:ascii="Arial" w:eastAsia="Arial" w:hAnsi="Arial" w:cs="Arial"/>
          <w:bCs/>
        </w:rPr>
        <w:t xml:space="preserve"> br. </w:t>
      </w:r>
      <w:r w:rsidRPr="00AD6731">
        <w:rPr>
          <w:rFonts w:ascii="Arial" w:eastAsia="Arial" w:hAnsi="Arial" w:cs="Arial"/>
          <w:b/>
        </w:rPr>
        <w:t>Z-35604/2019</w:t>
      </w:r>
      <w:r w:rsidRPr="007F4E88">
        <w:rPr>
          <w:rFonts w:ascii="Arial" w:eastAsia="Arial" w:hAnsi="Arial" w:cs="Arial"/>
          <w:bCs/>
        </w:rPr>
        <w:t xml:space="preserve"> temeljem rješenja Trgovačkog suda u Zagrebu posl.br. St-1288/2019 (St-1329/2018) od 16.07.2019.g.</w:t>
      </w:r>
      <w:r w:rsidR="00AD6731">
        <w:rPr>
          <w:rFonts w:ascii="Arial" w:eastAsia="Arial" w:hAnsi="Arial" w:cs="Arial"/>
          <w:bCs/>
        </w:rPr>
        <w:t>,</w:t>
      </w:r>
    </w:p>
    <w:p w14:paraId="3F3A40C3" w14:textId="38D35EBE" w:rsidR="00AD6731" w:rsidRDefault="00AD6731" w:rsidP="007F4E88">
      <w:pPr>
        <w:spacing w:after="0" w:line="240" w:lineRule="auto"/>
        <w:jc w:val="both"/>
        <w:rPr>
          <w:rFonts w:ascii="Arial" w:eastAsia="Arial" w:hAnsi="Arial" w:cs="Arial"/>
          <w:bCs/>
        </w:rPr>
      </w:pPr>
    </w:p>
    <w:p w14:paraId="1FE67A10" w14:textId="6678B8A2" w:rsidR="00AD6731" w:rsidRPr="00AD6731" w:rsidRDefault="00AD6731" w:rsidP="007F4E88">
      <w:pPr>
        <w:spacing w:after="0" w:line="240" w:lineRule="auto"/>
        <w:jc w:val="both"/>
        <w:rPr>
          <w:rFonts w:ascii="Arial" w:eastAsia="Arial" w:hAnsi="Arial" w:cs="Arial"/>
          <w:bCs/>
        </w:rPr>
      </w:pPr>
      <w:r>
        <w:rPr>
          <w:rFonts w:ascii="Arial" w:eastAsia="Arial" w:hAnsi="Arial" w:cs="Arial"/>
          <w:bCs/>
        </w:rPr>
        <w:t xml:space="preserve">- zabilježba ovrhe upisana pod br. </w:t>
      </w:r>
      <w:r w:rsidRPr="00AD6731">
        <w:rPr>
          <w:rFonts w:ascii="Arial" w:eastAsia="Arial" w:hAnsi="Arial" w:cs="Arial"/>
          <w:b/>
        </w:rPr>
        <w:t>Z-35863/14</w:t>
      </w:r>
      <w:r>
        <w:rPr>
          <w:rFonts w:ascii="Arial" w:eastAsia="Arial" w:hAnsi="Arial" w:cs="Arial"/>
          <w:b/>
        </w:rPr>
        <w:t xml:space="preserve"> </w:t>
      </w:r>
      <w:r w:rsidRPr="00AD6731">
        <w:rPr>
          <w:rFonts w:ascii="Arial" w:eastAsia="Arial" w:hAnsi="Arial" w:cs="Arial"/>
          <w:bCs/>
        </w:rPr>
        <w:t>temeljem rješenja o ovrsi posl.br. Ovr-2344/14 od 26.08.2014. godine</w:t>
      </w:r>
      <w:r>
        <w:rPr>
          <w:rFonts w:ascii="Arial" w:eastAsia="Arial" w:hAnsi="Arial" w:cs="Arial"/>
          <w:bCs/>
        </w:rPr>
        <w:t xml:space="preserve"> </w:t>
      </w:r>
      <w:r w:rsidRPr="00AD6731">
        <w:rPr>
          <w:rFonts w:ascii="Arial" w:eastAsia="Arial" w:hAnsi="Arial" w:cs="Arial"/>
          <w:bCs/>
        </w:rPr>
        <w:t xml:space="preserve">u prvenstvenom redu zabilježbe pokretanja postupka za donošenje rješenja o ovrsi upisane pod </w:t>
      </w:r>
      <w:proofErr w:type="spellStart"/>
      <w:r w:rsidRPr="00AD6731">
        <w:rPr>
          <w:rFonts w:ascii="Arial" w:eastAsia="Arial" w:hAnsi="Arial" w:cs="Arial"/>
          <w:bCs/>
        </w:rPr>
        <w:t>posl</w:t>
      </w:r>
      <w:proofErr w:type="spellEnd"/>
      <w:r w:rsidRPr="00AD6731">
        <w:rPr>
          <w:rFonts w:ascii="Arial" w:eastAsia="Arial" w:hAnsi="Arial" w:cs="Arial"/>
          <w:bCs/>
        </w:rPr>
        <w:t>. br. Z-34478/14</w:t>
      </w:r>
      <w:r>
        <w:rPr>
          <w:rFonts w:ascii="Arial" w:eastAsia="Arial" w:hAnsi="Arial" w:cs="Arial"/>
          <w:bCs/>
        </w:rPr>
        <w:t>.</w:t>
      </w:r>
    </w:p>
    <w:bookmarkEnd w:id="22"/>
    <w:bookmarkEnd w:id="23"/>
    <w:p w14:paraId="324598C6" w14:textId="0A79022C" w:rsidR="005C011B" w:rsidRDefault="005C011B" w:rsidP="000B3412">
      <w:pPr>
        <w:spacing w:after="0" w:line="240" w:lineRule="auto"/>
        <w:jc w:val="both"/>
        <w:rPr>
          <w:rFonts w:ascii="Arial" w:eastAsia="Arial" w:hAnsi="Arial" w:cs="Arial"/>
          <w:bCs/>
        </w:rPr>
      </w:pPr>
    </w:p>
    <w:p w14:paraId="5F55180A" w14:textId="53BF1ECA" w:rsidR="00E15CF4" w:rsidRDefault="00E15CF4" w:rsidP="000B3412">
      <w:pPr>
        <w:spacing w:after="0" w:line="240" w:lineRule="auto"/>
        <w:jc w:val="both"/>
        <w:rPr>
          <w:rFonts w:ascii="Arial" w:eastAsia="Arial" w:hAnsi="Arial" w:cs="Arial"/>
          <w:bCs/>
        </w:rPr>
      </w:pPr>
    </w:p>
    <w:p w14:paraId="59C63472" w14:textId="4A066FF8" w:rsidR="00966D24" w:rsidRPr="00966D24" w:rsidRDefault="00966D24" w:rsidP="00496E96">
      <w:pPr>
        <w:spacing w:after="0" w:line="240" w:lineRule="auto"/>
        <w:contextualSpacing/>
        <w:jc w:val="center"/>
        <w:rPr>
          <w:rFonts w:ascii="Arial" w:eastAsia="Arial" w:hAnsi="Arial" w:cs="Arial"/>
          <w:b/>
        </w:rPr>
      </w:pPr>
      <w:r>
        <w:rPr>
          <w:rFonts w:ascii="Arial" w:eastAsia="Arial" w:hAnsi="Arial" w:cs="Arial"/>
          <w:b/>
        </w:rPr>
        <w:t>V</w:t>
      </w:r>
      <w:r w:rsidR="00804101" w:rsidRPr="00804101">
        <w:rPr>
          <w:rFonts w:ascii="Arial" w:eastAsia="Arial" w:hAnsi="Arial" w:cs="Arial"/>
          <w:b/>
        </w:rPr>
        <w:t>.</w:t>
      </w:r>
    </w:p>
    <w:p w14:paraId="5D4E1971" w14:textId="1832F6D8" w:rsidR="00966D24" w:rsidRDefault="00966D24" w:rsidP="00F32894">
      <w:pPr>
        <w:spacing w:after="0" w:line="240" w:lineRule="auto"/>
        <w:rPr>
          <w:rFonts w:ascii="Arial" w:eastAsia="Arial" w:hAnsi="Arial" w:cs="Arial"/>
          <w:bCs/>
        </w:rPr>
      </w:pPr>
    </w:p>
    <w:p w14:paraId="02CBC39A" w14:textId="1D83B4C7" w:rsidR="00785BB3" w:rsidRPr="00AD6731" w:rsidRDefault="00AD6731" w:rsidP="00AD6731">
      <w:pPr>
        <w:spacing w:after="0" w:line="240" w:lineRule="auto"/>
        <w:jc w:val="both"/>
        <w:rPr>
          <w:rFonts w:ascii="Arial" w:eastAsia="Arial" w:hAnsi="Arial" w:cs="Arial"/>
          <w:bCs/>
        </w:rPr>
      </w:pPr>
      <w:r w:rsidRPr="00AD6731">
        <w:rPr>
          <w:rFonts w:ascii="Arial" w:eastAsia="Arial" w:hAnsi="Arial" w:cs="Arial"/>
          <w:bCs/>
        </w:rPr>
        <w:t xml:space="preserve">Također, trgovačko društvo </w:t>
      </w:r>
      <w:r w:rsidR="00B50BD4" w:rsidRPr="00B50BD4">
        <w:rPr>
          <w:rFonts w:ascii="Arial" w:eastAsia="Arial" w:hAnsi="Arial" w:cs="Arial"/>
          <w:bCs/>
        </w:rPr>
        <w:t xml:space="preserve">OPATOVINA PROJEKT d.o.o. u stečaju, Sesvete, Primorska br. 5, OIB: 75108231896 </w:t>
      </w:r>
      <w:r w:rsidRPr="00AD6731">
        <w:rPr>
          <w:rFonts w:ascii="Arial" w:eastAsia="Arial" w:hAnsi="Arial" w:cs="Arial"/>
          <w:bCs/>
        </w:rPr>
        <w:t>ovime bez ikakvog daljnjeg pitanja i odobrenja daje suglasnost da zajedno s razvrgnućem suvlasničke zajednice u zemljišnim knjigama sadašnja zk.č.br.</w:t>
      </w:r>
      <w:r>
        <w:rPr>
          <w:rFonts w:ascii="Arial" w:eastAsia="Arial" w:hAnsi="Arial" w:cs="Arial"/>
          <w:bCs/>
        </w:rPr>
        <w:t xml:space="preserve"> </w:t>
      </w:r>
      <w:r w:rsidR="00785BB3" w:rsidRPr="00AD6731">
        <w:rPr>
          <w:rFonts w:ascii="Arial" w:eastAsia="Arial" w:hAnsi="Arial" w:cs="Arial"/>
          <w:bCs/>
        </w:rPr>
        <w:t xml:space="preserve">348/1 </w:t>
      </w:r>
      <w:r w:rsidR="00785BB3" w:rsidRPr="00AD6731">
        <w:rPr>
          <w:rFonts w:ascii="Arial" w:eastAsia="Arial" w:hAnsi="Arial" w:cs="Arial"/>
          <w:bCs/>
        </w:rPr>
        <w:lastRenderedPageBreak/>
        <w:t xml:space="preserve">oranica Dugi </w:t>
      </w:r>
      <w:proofErr w:type="spellStart"/>
      <w:r w:rsidR="00785BB3" w:rsidRPr="00AD6731">
        <w:rPr>
          <w:rFonts w:ascii="Arial" w:eastAsia="Arial" w:hAnsi="Arial" w:cs="Arial"/>
          <w:bCs/>
        </w:rPr>
        <w:t>Slogi</w:t>
      </w:r>
      <w:proofErr w:type="spellEnd"/>
      <w:r w:rsidR="00785BB3" w:rsidRPr="00AD6731">
        <w:rPr>
          <w:rFonts w:ascii="Arial" w:eastAsia="Arial" w:hAnsi="Arial" w:cs="Arial"/>
          <w:bCs/>
        </w:rPr>
        <w:t>, površine 328 m2, upisana u k.o. Vrapče</w:t>
      </w:r>
      <w:r>
        <w:rPr>
          <w:rFonts w:ascii="Arial" w:eastAsia="Arial" w:hAnsi="Arial" w:cs="Arial"/>
          <w:bCs/>
        </w:rPr>
        <w:t xml:space="preserve">, </w:t>
      </w:r>
      <w:r w:rsidRPr="00AD6731">
        <w:rPr>
          <w:rFonts w:ascii="Arial" w:eastAsia="Arial" w:hAnsi="Arial" w:cs="Arial"/>
          <w:bCs/>
        </w:rPr>
        <w:t>bude upisana u zemljišnim knjigama kao suvlasništvo društva</w:t>
      </w:r>
      <w:r w:rsidRPr="00AD6731">
        <w:t xml:space="preserve"> </w:t>
      </w:r>
      <w:r w:rsidRPr="00AD6731">
        <w:rPr>
          <w:rFonts w:ascii="Arial" w:eastAsia="Arial" w:hAnsi="Arial" w:cs="Arial"/>
          <w:bCs/>
        </w:rPr>
        <w:t>FAMES NEKRETNINE d.o.o. u stečaju, Sesvete, Primorska br. 5, OIB: 62507984293 u 28</w:t>
      </w:r>
      <w:r w:rsidR="00BB47DC">
        <w:rPr>
          <w:rFonts w:ascii="Arial" w:eastAsia="Arial" w:hAnsi="Arial" w:cs="Arial"/>
          <w:bCs/>
        </w:rPr>
        <w:t>7</w:t>
      </w:r>
      <w:r w:rsidRPr="00AD6731">
        <w:rPr>
          <w:rFonts w:ascii="Arial" w:eastAsia="Arial" w:hAnsi="Arial" w:cs="Arial"/>
          <w:bCs/>
        </w:rPr>
        <w:t>/328 dijela i društva OPATOVINA PROJEKT d.o.o. u stečaju, Sesvete, Primorska br. 5, OIB: 75108231896 u 4</w:t>
      </w:r>
      <w:r w:rsidR="00BB47DC">
        <w:rPr>
          <w:rFonts w:ascii="Arial" w:eastAsia="Arial" w:hAnsi="Arial" w:cs="Arial"/>
          <w:bCs/>
        </w:rPr>
        <w:t>1</w:t>
      </w:r>
      <w:r w:rsidRPr="00AD6731">
        <w:rPr>
          <w:rFonts w:ascii="Arial" w:eastAsia="Arial" w:hAnsi="Arial" w:cs="Arial"/>
          <w:bCs/>
        </w:rPr>
        <w:t>/328 dijela</w:t>
      </w:r>
      <w:r w:rsidR="00BB47DC">
        <w:rPr>
          <w:rFonts w:ascii="Arial" w:eastAsia="Arial" w:hAnsi="Arial" w:cs="Arial"/>
          <w:bCs/>
        </w:rPr>
        <w:t xml:space="preserve"> te da na</w:t>
      </w:r>
    </w:p>
    <w:p w14:paraId="4C75DC4B" w14:textId="60910183" w:rsidR="003534FE" w:rsidRDefault="003534FE" w:rsidP="000B3412">
      <w:pPr>
        <w:spacing w:after="0" w:line="240" w:lineRule="auto"/>
        <w:rPr>
          <w:rFonts w:ascii="Arial" w:eastAsia="Arial" w:hAnsi="Arial" w:cs="Arial"/>
          <w:bCs/>
        </w:rPr>
      </w:pPr>
    </w:p>
    <w:p w14:paraId="3CE3E609" w14:textId="77777777" w:rsidR="00BB47DC" w:rsidRPr="00BB47DC" w:rsidRDefault="00800BB8" w:rsidP="00BB47DC">
      <w:pPr>
        <w:spacing w:after="0" w:line="240" w:lineRule="auto"/>
        <w:ind w:left="993" w:hanging="285"/>
        <w:rPr>
          <w:rFonts w:ascii="Arial" w:eastAsia="Arial" w:hAnsi="Arial" w:cs="Arial"/>
          <w:bCs/>
        </w:rPr>
      </w:pPr>
      <w:r w:rsidRPr="00BB47DC">
        <w:rPr>
          <w:rFonts w:ascii="Arial" w:eastAsia="Arial" w:hAnsi="Arial" w:cs="Arial"/>
          <w:b/>
        </w:rPr>
        <w:t>A</w:t>
      </w:r>
      <w:r w:rsidR="00BB47DC" w:rsidRPr="00BB47DC">
        <w:rPr>
          <w:rFonts w:ascii="Arial" w:eastAsia="Arial" w:hAnsi="Arial" w:cs="Arial"/>
          <w:b/>
        </w:rPr>
        <w:t>)</w:t>
      </w:r>
      <w:r w:rsidR="00BB47DC">
        <w:rPr>
          <w:rFonts w:ascii="Arial" w:eastAsia="Arial" w:hAnsi="Arial" w:cs="Arial"/>
          <w:b/>
        </w:rPr>
        <w:t xml:space="preserve"> </w:t>
      </w:r>
      <w:r w:rsidR="00BB47DC">
        <w:rPr>
          <w:rFonts w:ascii="Arial" w:eastAsia="Arial" w:hAnsi="Arial" w:cs="Arial"/>
          <w:bCs/>
        </w:rPr>
        <w:t>–</w:t>
      </w:r>
      <w:r w:rsidR="00BB47DC">
        <w:rPr>
          <w:rFonts w:ascii="Arial" w:eastAsia="Arial" w:hAnsi="Arial" w:cs="Arial"/>
          <w:b/>
        </w:rPr>
        <w:t xml:space="preserve"> </w:t>
      </w:r>
      <w:r w:rsidR="00BB47DC">
        <w:rPr>
          <w:rFonts w:ascii="Arial" w:eastAsia="Arial" w:hAnsi="Arial" w:cs="Arial"/>
          <w:bCs/>
        </w:rPr>
        <w:t xml:space="preserve">287/328 dijela </w:t>
      </w:r>
      <w:r w:rsidR="00BB47DC" w:rsidRPr="00BB47DC">
        <w:rPr>
          <w:rFonts w:ascii="Arial" w:eastAsia="Arial" w:hAnsi="Arial" w:cs="Arial"/>
          <w:bCs/>
        </w:rPr>
        <w:t xml:space="preserve">zk.č.br. 348/1 oranica Dugi </w:t>
      </w:r>
      <w:proofErr w:type="spellStart"/>
      <w:r w:rsidR="00BB47DC" w:rsidRPr="00BB47DC">
        <w:rPr>
          <w:rFonts w:ascii="Arial" w:eastAsia="Arial" w:hAnsi="Arial" w:cs="Arial"/>
          <w:bCs/>
        </w:rPr>
        <w:t>Slogi</w:t>
      </w:r>
      <w:proofErr w:type="spellEnd"/>
      <w:r w:rsidR="00BB47DC" w:rsidRPr="00BB47DC">
        <w:rPr>
          <w:rFonts w:ascii="Arial" w:eastAsia="Arial" w:hAnsi="Arial" w:cs="Arial"/>
          <w:bCs/>
        </w:rPr>
        <w:t>, površine 328 m2, upisan</w:t>
      </w:r>
      <w:r w:rsidR="00BB47DC">
        <w:rPr>
          <w:rFonts w:ascii="Arial" w:eastAsia="Arial" w:hAnsi="Arial" w:cs="Arial"/>
          <w:bCs/>
        </w:rPr>
        <w:t>e</w:t>
      </w:r>
      <w:r w:rsidR="00BB47DC" w:rsidRPr="00BB47DC">
        <w:rPr>
          <w:rFonts w:ascii="Arial" w:eastAsia="Arial" w:hAnsi="Arial" w:cs="Arial"/>
          <w:bCs/>
        </w:rPr>
        <w:t xml:space="preserve"> u k.o. Vrapče</w:t>
      </w:r>
      <w:r w:rsidR="00BB47DC">
        <w:rPr>
          <w:rFonts w:ascii="Arial" w:eastAsia="Arial" w:hAnsi="Arial" w:cs="Arial"/>
          <w:bCs/>
        </w:rPr>
        <w:t xml:space="preserve">, </w:t>
      </w:r>
      <w:r w:rsidR="00BB47DC" w:rsidRPr="00BB47DC">
        <w:rPr>
          <w:rFonts w:ascii="Arial" w:eastAsia="Arial" w:hAnsi="Arial" w:cs="Arial"/>
          <w:bCs/>
        </w:rPr>
        <w:t>koji će biti upisani za korist društva FAMES NEKRETNINE d.o.o. u stečaju, Sesvete, Primorska br. 5, OIB: 62507984293</w:t>
      </w:r>
    </w:p>
    <w:p w14:paraId="0DFCBC8B" w14:textId="77777777" w:rsidR="00BB47DC" w:rsidRPr="00BB47DC" w:rsidRDefault="00BB47DC" w:rsidP="00BB47DC">
      <w:pPr>
        <w:spacing w:after="0" w:line="240" w:lineRule="auto"/>
        <w:ind w:firstLine="708"/>
        <w:rPr>
          <w:rFonts w:ascii="Arial" w:eastAsia="Arial" w:hAnsi="Arial" w:cs="Arial"/>
          <w:bCs/>
          <w:i/>
          <w:iCs/>
        </w:rPr>
      </w:pPr>
    </w:p>
    <w:p w14:paraId="33D9C8BC" w14:textId="77777777" w:rsidR="00BB47DC" w:rsidRPr="00BB47DC" w:rsidRDefault="00BB47DC" w:rsidP="00BB47DC">
      <w:pPr>
        <w:spacing w:after="0" w:line="240" w:lineRule="auto"/>
        <w:rPr>
          <w:rFonts w:ascii="Arial" w:eastAsia="Arial" w:hAnsi="Arial" w:cs="Arial"/>
          <w:bCs/>
          <w:i/>
          <w:iCs/>
        </w:rPr>
      </w:pPr>
      <w:r w:rsidRPr="00BB47DC">
        <w:rPr>
          <w:rFonts w:ascii="Arial" w:eastAsia="Arial" w:hAnsi="Arial" w:cs="Arial"/>
          <w:bCs/>
          <w:i/>
          <w:iCs/>
        </w:rPr>
        <w:t>ostane upisano sljedeće založno pravo:</w:t>
      </w:r>
    </w:p>
    <w:p w14:paraId="44F69C87" w14:textId="77777777" w:rsidR="00BB47DC" w:rsidRPr="00BB47DC" w:rsidRDefault="00BB47DC" w:rsidP="00BB47DC">
      <w:pPr>
        <w:spacing w:after="0" w:line="240" w:lineRule="auto"/>
        <w:ind w:firstLine="708"/>
        <w:rPr>
          <w:rFonts w:ascii="Arial" w:eastAsia="Arial" w:hAnsi="Arial" w:cs="Arial"/>
          <w:bCs/>
          <w:i/>
          <w:iCs/>
        </w:rPr>
      </w:pPr>
    </w:p>
    <w:p w14:paraId="43DFC4C7" w14:textId="37EBC2EE" w:rsidR="00BB47DC" w:rsidRPr="00BB47DC" w:rsidRDefault="00BB47DC" w:rsidP="00BB47DC">
      <w:pPr>
        <w:spacing w:after="0" w:line="240" w:lineRule="auto"/>
        <w:rPr>
          <w:rFonts w:ascii="Arial" w:eastAsia="Arial" w:hAnsi="Arial" w:cs="Arial"/>
          <w:bCs/>
        </w:rPr>
      </w:pPr>
      <w:r w:rsidRPr="00BB47DC">
        <w:rPr>
          <w:rFonts w:ascii="Arial" w:eastAsia="Arial" w:hAnsi="Arial" w:cs="Arial"/>
          <w:bCs/>
        </w:rPr>
        <w:t>-</w:t>
      </w:r>
      <w:r>
        <w:rPr>
          <w:rFonts w:ascii="Arial" w:eastAsia="Arial" w:hAnsi="Arial" w:cs="Arial"/>
          <w:bCs/>
        </w:rPr>
        <w:tab/>
      </w:r>
      <w:r w:rsidRPr="00BB47DC">
        <w:rPr>
          <w:rFonts w:ascii="Arial" w:eastAsia="Arial" w:hAnsi="Arial" w:cs="Arial"/>
          <w:bCs/>
        </w:rPr>
        <w:t xml:space="preserve">založno pravo uknjiženo pod br. </w:t>
      </w:r>
      <w:r w:rsidRPr="00BB47DC">
        <w:rPr>
          <w:rFonts w:ascii="Arial" w:eastAsia="Arial" w:hAnsi="Arial" w:cs="Arial"/>
          <w:b/>
          <w:bCs/>
        </w:rPr>
        <w:t>Z-35984/14</w:t>
      </w:r>
      <w:r w:rsidRPr="00BB47DC">
        <w:rPr>
          <w:rFonts w:ascii="Arial" w:eastAsia="Arial" w:hAnsi="Arial" w:cs="Arial"/>
          <w:bCs/>
        </w:rPr>
        <w:t xml:space="preserve"> na temelju rješenja o osiguranju posl.br. Ovr-1443/14 od 26. kolovoza 2014. radi osiguranja novčane tražbine u iznosu od 19.500.000,00 EUR u kunskoj protuvrijednosti po srednjem tečaju HNB-a na dan sastavljanja ugovora, uvećano za kamate u kunskoj protuvrijednosti po srednjem tečaju HNB-a za </w:t>
      </w:r>
      <w:proofErr w:type="spellStart"/>
      <w:r w:rsidRPr="00BB47DC">
        <w:rPr>
          <w:rFonts w:ascii="Arial" w:eastAsia="Arial" w:hAnsi="Arial" w:cs="Arial"/>
          <w:bCs/>
        </w:rPr>
        <w:t>Eur</w:t>
      </w:r>
      <w:proofErr w:type="spellEnd"/>
      <w:r w:rsidRPr="00BB47DC">
        <w:rPr>
          <w:rFonts w:ascii="Arial" w:eastAsia="Arial" w:hAnsi="Arial" w:cs="Arial"/>
          <w:bCs/>
        </w:rPr>
        <w:t xml:space="preserve"> važeći na dan plaćanja koje se računaju po kamatnoj stopi vezanoj za tromjesečni EURIBOR s dodatkom marže od 5,00 % godišnje, promjenjiva kamatna stopa, te uvećano za naknade i troškove sa zateznom kamatom po stopi od 15% godišnje, promjenjiva kamatna stopa, a koje kamate teku od dana dospijeća određenog od strane vjerovnika prilikom podnošenja zadužnice na naplatu do namirenja, pod prvenstvenim redom zabilježbe </w:t>
      </w:r>
      <w:proofErr w:type="spellStart"/>
      <w:r w:rsidRPr="00BB47DC">
        <w:rPr>
          <w:rFonts w:ascii="Arial" w:eastAsia="Arial" w:hAnsi="Arial" w:cs="Arial"/>
          <w:bCs/>
        </w:rPr>
        <w:t>posl</w:t>
      </w:r>
      <w:proofErr w:type="spellEnd"/>
      <w:r w:rsidRPr="00BB47DC">
        <w:rPr>
          <w:rFonts w:ascii="Arial" w:eastAsia="Arial" w:hAnsi="Arial" w:cs="Arial"/>
          <w:bCs/>
        </w:rPr>
        <w:t>. br. Z-20850/14, za korist: ALPE-ADRIA POSLOVODSTVO D.O.O., OIB: 99488126785, SLAVONSKA AVENIJA BR. 6A, ZAGREB,</w:t>
      </w:r>
    </w:p>
    <w:p w14:paraId="7A8CE90C" w14:textId="77777777" w:rsidR="00BB47DC" w:rsidRPr="00BB47DC" w:rsidRDefault="00BB47DC" w:rsidP="00BB47DC">
      <w:pPr>
        <w:spacing w:after="0" w:line="240" w:lineRule="auto"/>
        <w:ind w:firstLine="708"/>
        <w:rPr>
          <w:rFonts w:ascii="Arial" w:eastAsia="Arial" w:hAnsi="Arial" w:cs="Arial"/>
          <w:bCs/>
        </w:rPr>
      </w:pPr>
    </w:p>
    <w:p w14:paraId="0AD55AA3" w14:textId="77777777" w:rsidR="00BB47DC" w:rsidRPr="00BB47DC" w:rsidRDefault="00BB47DC" w:rsidP="00BB47DC">
      <w:pPr>
        <w:spacing w:after="0" w:line="240" w:lineRule="auto"/>
        <w:rPr>
          <w:rFonts w:ascii="Arial" w:eastAsia="Arial" w:hAnsi="Arial" w:cs="Arial"/>
          <w:bCs/>
        </w:rPr>
      </w:pPr>
      <w:r w:rsidRPr="00BB47DC">
        <w:rPr>
          <w:rFonts w:ascii="Arial" w:eastAsia="Arial" w:hAnsi="Arial" w:cs="Arial"/>
          <w:bCs/>
        </w:rPr>
        <w:t xml:space="preserve">zajedno sa zabilježbom </w:t>
      </w:r>
      <w:proofErr w:type="spellStart"/>
      <w:r w:rsidRPr="00BB47DC">
        <w:rPr>
          <w:rFonts w:ascii="Arial" w:eastAsia="Arial" w:hAnsi="Arial" w:cs="Arial"/>
          <w:bCs/>
        </w:rPr>
        <w:t>ovršivosti</w:t>
      </w:r>
      <w:proofErr w:type="spellEnd"/>
      <w:r w:rsidRPr="00BB47DC">
        <w:rPr>
          <w:rFonts w:ascii="Arial" w:eastAsia="Arial" w:hAnsi="Arial" w:cs="Arial"/>
          <w:bCs/>
        </w:rPr>
        <w:t xml:space="preserve"> tražbine upisanom pod br. Z-35984/14</w:t>
      </w:r>
      <w:r w:rsidRPr="00BB47DC">
        <w:rPr>
          <w:rFonts w:ascii="Arial" w:eastAsia="Arial" w:hAnsi="Arial" w:cs="Arial"/>
          <w:bCs/>
        </w:rPr>
        <w:tab/>
        <w:t>,</w:t>
      </w:r>
    </w:p>
    <w:p w14:paraId="3602DAA2" w14:textId="77777777" w:rsidR="00BB47DC" w:rsidRPr="00BB47DC" w:rsidRDefault="00BB47DC" w:rsidP="00BB47DC">
      <w:pPr>
        <w:spacing w:after="0" w:line="240" w:lineRule="auto"/>
        <w:ind w:firstLine="708"/>
        <w:rPr>
          <w:rFonts w:ascii="Arial" w:eastAsia="Arial" w:hAnsi="Arial" w:cs="Arial"/>
          <w:bCs/>
        </w:rPr>
      </w:pPr>
    </w:p>
    <w:p w14:paraId="268A5444" w14:textId="77777777" w:rsidR="00BB47DC" w:rsidRPr="00BB47DC" w:rsidRDefault="00BB47DC" w:rsidP="00BB47DC">
      <w:pPr>
        <w:spacing w:after="0" w:line="240" w:lineRule="auto"/>
        <w:rPr>
          <w:rFonts w:ascii="Arial" w:eastAsia="Arial" w:hAnsi="Arial" w:cs="Arial"/>
          <w:bCs/>
        </w:rPr>
      </w:pPr>
      <w:r w:rsidRPr="00BB47DC">
        <w:rPr>
          <w:rFonts w:ascii="Arial" w:eastAsia="Arial" w:hAnsi="Arial" w:cs="Arial"/>
          <w:bCs/>
          <w:i/>
        </w:rPr>
        <w:t>te da također ostanu upisane sljedeće zabilježbe:</w:t>
      </w:r>
    </w:p>
    <w:p w14:paraId="23CF7F42" w14:textId="77777777" w:rsidR="00BB47DC" w:rsidRPr="00BB47DC" w:rsidRDefault="00BB47DC" w:rsidP="00BB47DC">
      <w:pPr>
        <w:spacing w:after="0" w:line="240" w:lineRule="auto"/>
        <w:ind w:firstLine="708"/>
        <w:rPr>
          <w:rFonts w:ascii="Arial" w:eastAsia="Arial" w:hAnsi="Arial" w:cs="Arial"/>
          <w:bCs/>
        </w:rPr>
      </w:pPr>
    </w:p>
    <w:p w14:paraId="6A51D68C" w14:textId="77777777" w:rsidR="00BB47DC" w:rsidRPr="00BB47DC" w:rsidRDefault="00BB47DC" w:rsidP="00BB47DC">
      <w:pPr>
        <w:spacing w:after="0" w:line="240" w:lineRule="auto"/>
        <w:rPr>
          <w:rFonts w:ascii="Arial" w:eastAsia="Arial" w:hAnsi="Arial" w:cs="Arial"/>
          <w:bCs/>
        </w:rPr>
      </w:pPr>
      <w:r w:rsidRPr="00BB47DC">
        <w:rPr>
          <w:rFonts w:ascii="Arial" w:eastAsia="Arial" w:hAnsi="Arial" w:cs="Arial"/>
          <w:bCs/>
        </w:rPr>
        <w:t>-</w:t>
      </w:r>
      <w:r w:rsidRPr="00BB47DC">
        <w:rPr>
          <w:rFonts w:ascii="Arial" w:eastAsia="Arial" w:hAnsi="Arial" w:cs="Arial"/>
          <w:bCs/>
        </w:rPr>
        <w:tab/>
        <w:t xml:space="preserve">zabilježba otvaranja stečajnog postupka upisana pod br. </w:t>
      </w:r>
      <w:r w:rsidRPr="00BB47DC">
        <w:rPr>
          <w:rFonts w:ascii="Arial" w:eastAsia="Arial" w:hAnsi="Arial" w:cs="Arial"/>
          <w:b/>
          <w:bCs/>
        </w:rPr>
        <w:t>Z-9034/16</w:t>
      </w:r>
      <w:r w:rsidRPr="00BB47DC">
        <w:rPr>
          <w:rFonts w:ascii="Arial" w:eastAsia="Arial" w:hAnsi="Arial" w:cs="Arial"/>
          <w:bCs/>
        </w:rPr>
        <w:t xml:space="preserve"> na temelju rješenja Trgovačkog suda u Zagrebu </w:t>
      </w:r>
      <w:proofErr w:type="spellStart"/>
      <w:r w:rsidRPr="00BB47DC">
        <w:rPr>
          <w:rFonts w:ascii="Arial" w:eastAsia="Arial" w:hAnsi="Arial" w:cs="Arial"/>
          <w:bCs/>
        </w:rPr>
        <w:t>posl</w:t>
      </w:r>
      <w:proofErr w:type="spellEnd"/>
      <w:r w:rsidRPr="00BB47DC">
        <w:rPr>
          <w:rFonts w:ascii="Arial" w:eastAsia="Arial" w:hAnsi="Arial" w:cs="Arial"/>
          <w:bCs/>
        </w:rPr>
        <w:t>. br. St- 7399/15- 8 od 19. veljače 2016., nad dužnikom FAMES NEKRETNINE d.o.o., Primorska br. 5, Sesvete, OIB: 62507984293,</w:t>
      </w:r>
    </w:p>
    <w:p w14:paraId="60A0B550" w14:textId="77777777" w:rsidR="00BB47DC" w:rsidRPr="00BB47DC" w:rsidRDefault="00BB47DC" w:rsidP="00BB47DC">
      <w:pPr>
        <w:spacing w:after="0" w:line="240" w:lineRule="auto"/>
        <w:ind w:firstLine="708"/>
        <w:rPr>
          <w:rFonts w:ascii="Arial" w:eastAsia="Arial" w:hAnsi="Arial" w:cs="Arial"/>
          <w:bCs/>
        </w:rPr>
      </w:pPr>
    </w:p>
    <w:p w14:paraId="1058B2F4" w14:textId="77777777" w:rsidR="00BB47DC" w:rsidRPr="00BB47DC" w:rsidRDefault="00BB47DC" w:rsidP="00BB47DC">
      <w:pPr>
        <w:spacing w:after="0" w:line="240" w:lineRule="auto"/>
        <w:rPr>
          <w:rFonts w:ascii="Arial" w:eastAsia="Arial" w:hAnsi="Arial" w:cs="Arial"/>
          <w:bCs/>
        </w:rPr>
      </w:pPr>
      <w:r w:rsidRPr="00BB47DC">
        <w:rPr>
          <w:rFonts w:ascii="Arial" w:eastAsia="Arial" w:hAnsi="Arial" w:cs="Arial"/>
          <w:bCs/>
        </w:rPr>
        <w:t>-</w:t>
      </w:r>
      <w:r w:rsidRPr="00BB47DC">
        <w:rPr>
          <w:rFonts w:ascii="Arial" w:eastAsia="Arial" w:hAnsi="Arial" w:cs="Arial"/>
          <w:bCs/>
        </w:rPr>
        <w:tab/>
        <w:t xml:space="preserve">zabilježba ovrhe upisana pod br. </w:t>
      </w:r>
      <w:r w:rsidRPr="00BB47DC">
        <w:rPr>
          <w:rFonts w:ascii="Arial" w:eastAsia="Arial" w:hAnsi="Arial" w:cs="Arial"/>
          <w:b/>
          <w:bCs/>
        </w:rPr>
        <w:t>Z-35863/14</w:t>
      </w:r>
      <w:r w:rsidRPr="00BB47DC">
        <w:rPr>
          <w:rFonts w:ascii="Arial" w:eastAsia="Arial" w:hAnsi="Arial" w:cs="Arial"/>
          <w:bCs/>
        </w:rPr>
        <w:t xml:space="preserve"> temeljem rješenja o ovrsi posl.br. Ovr-2344/14 od 26.08.2014. godine u prvenstvenom redu zabilježbe pokretanja postupka za donošenje rješenja o ovrsi upisane pod </w:t>
      </w:r>
      <w:proofErr w:type="spellStart"/>
      <w:r w:rsidRPr="00BB47DC">
        <w:rPr>
          <w:rFonts w:ascii="Arial" w:eastAsia="Arial" w:hAnsi="Arial" w:cs="Arial"/>
          <w:bCs/>
        </w:rPr>
        <w:t>posl</w:t>
      </w:r>
      <w:proofErr w:type="spellEnd"/>
      <w:r w:rsidRPr="00BB47DC">
        <w:rPr>
          <w:rFonts w:ascii="Arial" w:eastAsia="Arial" w:hAnsi="Arial" w:cs="Arial"/>
          <w:bCs/>
        </w:rPr>
        <w:t>. br. Z-34478/14;</w:t>
      </w:r>
    </w:p>
    <w:p w14:paraId="53D6159B" w14:textId="64EA293F" w:rsidR="00BC4178" w:rsidRDefault="00BC4178" w:rsidP="000B3412">
      <w:pPr>
        <w:spacing w:after="0" w:line="240" w:lineRule="auto"/>
        <w:jc w:val="both"/>
        <w:rPr>
          <w:rFonts w:ascii="Arial" w:eastAsia="Arial" w:hAnsi="Arial" w:cs="Arial"/>
          <w:bCs/>
        </w:rPr>
      </w:pPr>
    </w:p>
    <w:p w14:paraId="063D3606" w14:textId="41E4E7E7" w:rsidR="00BB47DC" w:rsidRDefault="00BB47DC" w:rsidP="000B3412">
      <w:pPr>
        <w:spacing w:after="0" w:line="240" w:lineRule="auto"/>
        <w:jc w:val="both"/>
        <w:rPr>
          <w:rFonts w:ascii="Arial" w:eastAsia="Arial" w:hAnsi="Arial" w:cs="Arial"/>
          <w:bCs/>
        </w:rPr>
      </w:pPr>
      <w:r>
        <w:rPr>
          <w:rFonts w:ascii="Arial" w:eastAsia="Arial" w:hAnsi="Arial" w:cs="Arial"/>
          <w:bCs/>
        </w:rPr>
        <w:t>a da na:</w:t>
      </w:r>
    </w:p>
    <w:p w14:paraId="68512E96" w14:textId="77777777" w:rsidR="00BB47DC" w:rsidRDefault="00BB47DC" w:rsidP="000B3412">
      <w:pPr>
        <w:spacing w:after="0" w:line="240" w:lineRule="auto"/>
        <w:jc w:val="both"/>
        <w:rPr>
          <w:rFonts w:ascii="Arial" w:eastAsia="Arial" w:hAnsi="Arial" w:cs="Arial"/>
          <w:bCs/>
        </w:rPr>
      </w:pPr>
    </w:p>
    <w:p w14:paraId="759264C3" w14:textId="5A86F166" w:rsidR="00BB47DC" w:rsidRPr="00BB47DC" w:rsidRDefault="00800BB8" w:rsidP="00BB47DC">
      <w:pPr>
        <w:spacing w:after="0" w:line="240" w:lineRule="auto"/>
        <w:ind w:left="993" w:hanging="285"/>
        <w:jc w:val="both"/>
        <w:rPr>
          <w:rFonts w:ascii="Arial" w:eastAsia="Arial" w:hAnsi="Arial" w:cs="Arial"/>
          <w:bCs/>
        </w:rPr>
      </w:pPr>
      <w:r w:rsidRPr="00BB47DC">
        <w:rPr>
          <w:rFonts w:ascii="Arial" w:eastAsia="Arial" w:hAnsi="Arial" w:cs="Arial"/>
          <w:b/>
        </w:rPr>
        <w:t>B)</w:t>
      </w:r>
      <w:r w:rsidR="00BB47DC">
        <w:rPr>
          <w:rFonts w:ascii="Arial" w:eastAsia="Arial" w:hAnsi="Arial" w:cs="Arial"/>
          <w:b/>
        </w:rPr>
        <w:t xml:space="preserve"> </w:t>
      </w:r>
      <w:r w:rsidR="00BB47DC">
        <w:rPr>
          <w:rFonts w:ascii="Arial" w:eastAsia="Arial" w:hAnsi="Arial" w:cs="Arial"/>
          <w:bCs/>
        </w:rPr>
        <w:t xml:space="preserve">- </w:t>
      </w:r>
      <w:r w:rsidR="00BB47DC" w:rsidRPr="00BB47DC">
        <w:rPr>
          <w:rFonts w:ascii="Arial" w:eastAsia="Arial" w:hAnsi="Arial" w:cs="Arial"/>
          <w:bCs/>
        </w:rPr>
        <w:t>41/328 dijela</w:t>
      </w:r>
      <w:r w:rsidR="00BB47DC">
        <w:rPr>
          <w:rFonts w:ascii="Arial" w:eastAsia="Arial" w:hAnsi="Arial" w:cs="Arial"/>
          <w:bCs/>
        </w:rPr>
        <w:t xml:space="preserve"> </w:t>
      </w:r>
      <w:r w:rsidR="00BB47DC" w:rsidRPr="00BB47DC">
        <w:rPr>
          <w:rFonts w:ascii="Arial" w:eastAsia="Arial" w:hAnsi="Arial" w:cs="Arial"/>
          <w:bCs/>
        </w:rPr>
        <w:t>zk.č.br.</w:t>
      </w:r>
      <w:r w:rsidR="00BB47DC" w:rsidRPr="00BB47DC">
        <w:t xml:space="preserve"> </w:t>
      </w:r>
      <w:r w:rsidR="00BB47DC" w:rsidRPr="00BB47DC">
        <w:rPr>
          <w:rFonts w:ascii="Arial" w:eastAsia="Arial" w:hAnsi="Arial" w:cs="Arial"/>
          <w:bCs/>
        </w:rPr>
        <w:t xml:space="preserve">348/1 oranica Dugi </w:t>
      </w:r>
      <w:proofErr w:type="spellStart"/>
      <w:r w:rsidR="00BB47DC" w:rsidRPr="00BB47DC">
        <w:rPr>
          <w:rFonts w:ascii="Arial" w:eastAsia="Arial" w:hAnsi="Arial" w:cs="Arial"/>
          <w:bCs/>
        </w:rPr>
        <w:t>Slogi</w:t>
      </w:r>
      <w:proofErr w:type="spellEnd"/>
      <w:r w:rsidR="00BB47DC" w:rsidRPr="00BB47DC">
        <w:rPr>
          <w:rFonts w:ascii="Arial" w:eastAsia="Arial" w:hAnsi="Arial" w:cs="Arial"/>
          <w:bCs/>
        </w:rPr>
        <w:t>, površine 328 m2, upisane u k.o. Vrapče, koji će biti upisani za korist društva OPATOVINA PROJEKT d.o.o. u stečaju, Sesvete, Primorska br. 5, OIB: 75108231896</w:t>
      </w:r>
    </w:p>
    <w:p w14:paraId="0C308D32" w14:textId="77777777" w:rsidR="00BB47DC" w:rsidRPr="00BB47DC" w:rsidRDefault="00BB47DC" w:rsidP="00BB47DC">
      <w:pPr>
        <w:spacing w:after="0" w:line="240" w:lineRule="auto"/>
        <w:ind w:firstLine="708"/>
        <w:jc w:val="both"/>
        <w:rPr>
          <w:rFonts w:ascii="Arial" w:eastAsia="Arial" w:hAnsi="Arial" w:cs="Arial"/>
          <w:bCs/>
        </w:rPr>
      </w:pPr>
    </w:p>
    <w:p w14:paraId="3DA5707C" w14:textId="77777777"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i/>
          <w:iCs/>
        </w:rPr>
        <w:t>ostanu upisana sljedeća založna prava</w:t>
      </w:r>
      <w:r w:rsidRPr="00BB47DC">
        <w:rPr>
          <w:rFonts w:ascii="Arial" w:eastAsia="Arial" w:hAnsi="Arial" w:cs="Arial"/>
          <w:bCs/>
        </w:rPr>
        <w:t>:</w:t>
      </w:r>
    </w:p>
    <w:p w14:paraId="0ED91D2A" w14:textId="77777777" w:rsidR="00BB47DC" w:rsidRPr="00BB47DC" w:rsidRDefault="00BB47DC" w:rsidP="00BB47DC">
      <w:pPr>
        <w:spacing w:after="0" w:line="240" w:lineRule="auto"/>
        <w:ind w:firstLine="708"/>
        <w:jc w:val="both"/>
        <w:rPr>
          <w:rFonts w:ascii="Arial" w:eastAsia="Arial" w:hAnsi="Arial" w:cs="Arial"/>
          <w:bCs/>
        </w:rPr>
      </w:pPr>
    </w:p>
    <w:p w14:paraId="3A409F1D" w14:textId="77777777"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1)</w:t>
      </w:r>
      <w:r w:rsidRPr="00BB47DC">
        <w:rPr>
          <w:rFonts w:ascii="Arial" w:eastAsia="Arial" w:hAnsi="Arial" w:cs="Arial"/>
          <w:b/>
          <w:bCs/>
        </w:rPr>
        <w:tab/>
      </w:r>
      <w:r w:rsidRPr="00BB47DC">
        <w:rPr>
          <w:rFonts w:ascii="Arial" w:eastAsia="Arial" w:hAnsi="Arial" w:cs="Arial"/>
          <w:bCs/>
        </w:rPr>
        <w:t xml:space="preserve">založno pravo uknjiženo pod br. </w:t>
      </w:r>
      <w:r w:rsidRPr="00BB47DC">
        <w:rPr>
          <w:rFonts w:ascii="Arial" w:eastAsia="Arial" w:hAnsi="Arial" w:cs="Arial"/>
          <w:b/>
          <w:bCs/>
        </w:rPr>
        <w:t xml:space="preserve">Z-31816/11 </w:t>
      </w:r>
      <w:r w:rsidRPr="00BB47DC">
        <w:rPr>
          <w:rFonts w:ascii="Arial" w:eastAsia="Arial" w:hAnsi="Arial" w:cs="Arial"/>
          <w:bCs/>
        </w:rPr>
        <w:t xml:space="preserve">na temelju Sporazuma radi osiguranja novčane tražbine zasnivanjem založnog prava na nekretninama od 17. lipnja 2011. uknjižuje se založno pravo u iznosu od 4.500.000,00 EUR-a, sa ugovorenim uvjetima i potraživanjima ( sa trenutno 3,489% </w:t>
      </w:r>
      <w:proofErr w:type="spellStart"/>
      <w:r w:rsidRPr="00BB47DC">
        <w:rPr>
          <w:rFonts w:ascii="Arial" w:eastAsia="Arial" w:hAnsi="Arial" w:cs="Arial"/>
          <w:bCs/>
        </w:rPr>
        <w:t>p.a</w:t>
      </w:r>
      <w:proofErr w:type="spellEnd"/>
      <w:r w:rsidRPr="00BB47DC">
        <w:rPr>
          <w:rFonts w:ascii="Arial" w:eastAsia="Arial" w:hAnsi="Arial" w:cs="Arial"/>
          <w:bCs/>
        </w:rPr>
        <w:t xml:space="preserve">. ugovorenim kamatama i 8,489% </w:t>
      </w:r>
      <w:proofErr w:type="spellStart"/>
      <w:r w:rsidRPr="00BB47DC">
        <w:rPr>
          <w:rFonts w:ascii="Arial" w:eastAsia="Arial" w:hAnsi="Arial" w:cs="Arial"/>
          <w:bCs/>
        </w:rPr>
        <w:t>p.a</w:t>
      </w:r>
      <w:proofErr w:type="spellEnd"/>
      <w:r w:rsidRPr="00BB47DC">
        <w:rPr>
          <w:rFonts w:ascii="Arial" w:eastAsia="Arial" w:hAnsi="Arial" w:cs="Arial"/>
          <w:bCs/>
        </w:rPr>
        <w:t>. ( ugovorena kamatna stopa povećana za 5) zateznim kamatama i ostalim troškovima prema kreditnom ugovoru, za korist: ZVEZA BANK, REGISTRIRANA ZADRUGA Z OMEJENIM JAMSTVOM, OIB: 24250429800, BANK UND REVISIONSVERBAND REGISTRIERTE GENOSSENSCHAFT MIT BESCHRÄNKTER HAFTUNG, PAULITSCHGASSE 5-7, A-9010 KLAGENFURT,</w:t>
      </w:r>
    </w:p>
    <w:p w14:paraId="5C24E09E" w14:textId="77777777" w:rsidR="00BB47DC" w:rsidRPr="00BB47DC" w:rsidRDefault="00BB47DC" w:rsidP="00BB47DC">
      <w:pPr>
        <w:spacing w:after="0" w:line="240" w:lineRule="auto"/>
        <w:ind w:firstLine="708"/>
        <w:jc w:val="both"/>
        <w:rPr>
          <w:rFonts w:ascii="Arial" w:eastAsia="Arial" w:hAnsi="Arial" w:cs="Arial"/>
          <w:bCs/>
        </w:rPr>
      </w:pPr>
    </w:p>
    <w:p w14:paraId="0DC9F960" w14:textId="77777777"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 xml:space="preserve">zajedno sa zabilježbom pod br. Z-31816/11 da je </w:t>
      </w:r>
      <w:proofErr w:type="spellStart"/>
      <w:r w:rsidRPr="00BB47DC">
        <w:rPr>
          <w:rFonts w:ascii="Arial" w:eastAsia="Arial" w:hAnsi="Arial" w:cs="Arial"/>
          <w:bCs/>
        </w:rPr>
        <w:t>zk.ul</w:t>
      </w:r>
      <w:proofErr w:type="spellEnd"/>
      <w:r w:rsidRPr="00BB47DC">
        <w:rPr>
          <w:rFonts w:ascii="Arial" w:eastAsia="Arial" w:hAnsi="Arial" w:cs="Arial"/>
          <w:bCs/>
        </w:rPr>
        <w:t>. 8024 k.o. Vrapče Novo glavni uložak;</w:t>
      </w:r>
    </w:p>
    <w:p w14:paraId="1870818A" w14:textId="77777777" w:rsidR="00BB47DC" w:rsidRPr="00BB47DC" w:rsidRDefault="00BB47DC" w:rsidP="00BB47DC">
      <w:pPr>
        <w:spacing w:after="0" w:line="240" w:lineRule="auto"/>
        <w:ind w:firstLine="708"/>
        <w:jc w:val="both"/>
        <w:rPr>
          <w:rFonts w:ascii="Arial" w:eastAsia="Arial" w:hAnsi="Arial" w:cs="Arial"/>
          <w:bCs/>
        </w:rPr>
      </w:pPr>
    </w:p>
    <w:p w14:paraId="2F263E4F" w14:textId="77777777"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lastRenderedPageBreak/>
        <w:t>2</w:t>
      </w:r>
      <w:bookmarkStart w:id="24" w:name="_GoBack"/>
      <w:bookmarkEnd w:id="24"/>
      <w:r w:rsidRPr="00BB47DC">
        <w:rPr>
          <w:rFonts w:ascii="Arial" w:eastAsia="Arial" w:hAnsi="Arial" w:cs="Arial"/>
          <w:bCs/>
        </w:rPr>
        <w:t>)</w:t>
      </w:r>
      <w:r w:rsidRPr="00BB47DC">
        <w:rPr>
          <w:rFonts w:ascii="Arial" w:eastAsia="Arial" w:hAnsi="Arial" w:cs="Arial"/>
          <w:bCs/>
        </w:rPr>
        <w:tab/>
        <w:t xml:space="preserve">založno pravo uknjiženo pod br. </w:t>
      </w:r>
      <w:r w:rsidRPr="00BB47DC">
        <w:rPr>
          <w:rFonts w:ascii="Arial" w:eastAsia="Arial" w:hAnsi="Arial" w:cs="Arial"/>
          <w:b/>
          <w:bCs/>
        </w:rPr>
        <w:t xml:space="preserve">Z-35650/14 </w:t>
      </w:r>
      <w:r w:rsidRPr="00BB47DC">
        <w:rPr>
          <w:rFonts w:ascii="Arial" w:eastAsia="Arial" w:hAnsi="Arial" w:cs="Arial"/>
          <w:bCs/>
        </w:rPr>
        <w:t xml:space="preserve">temeljem Rješenja Općinskog građanskog suda u Zagrebu </w:t>
      </w:r>
      <w:proofErr w:type="spellStart"/>
      <w:r w:rsidRPr="00BB47DC">
        <w:rPr>
          <w:rFonts w:ascii="Arial" w:eastAsia="Arial" w:hAnsi="Arial" w:cs="Arial"/>
          <w:bCs/>
        </w:rPr>
        <w:t>posl</w:t>
      </w:r>
      <w:proofErr w:type="spellEnd"/>
      <w:r w:rsidRPr="00BB47DC">
        <w:rPr>
          <w:rFonts w:ascii="Arial" w:eastAsia="Arial" w:hAnsi="Arial" w:cs="Arial"/>
          <w:bCs/>
        </w:rPr>
        <w:t xml:space="preserve">. br.15 Ovr-1437/2014 od 14. svibnja 2014.g. u prvenstvenom redu pod </w:t>
      </w:r>
      <w:proofErr w:type="spellStart"/>
      <w:r w:rsidRPr="00BB47DC">
        <w:rPr>
          <w:rFonts w:ascii="Arial" w:eastAsia="Arial" w:hAnsi="Arial" w:cs="Arial"/>
          <w:bCs/>
        </w:rPr>
        <w:t>posl</w:t>
      </w:r>
      <w:proofErr w:type="spellEnd"/>
      <w:r w:rsidRPr="00BB47DC">
        <w:rPr>
          <w:rFonts w:ascii="Arial" w:eastAsia="Arial" w:hAnsi="Arial" w:cs="Arial"/>
          <w:bCs/>
        </w:rPr>
        <w:t xml:space="preserve">. br. Z-20852/14 uknjižuje se založno pravo radi osiguranja novčane tražbine predlagatelja osiguranja temeljem ovršne isprave i to zadužnice na kojoj su potpisi ovjereni od strane javnog bilježnika Zorke </w:t>
      </w:r>
      <w:proofErr w:type="spellStart"/>
      <w:r w:rsidRPr="00BB47DC">
        <w:rPr>
          <w:rFonts w:ascii="Arial" w:eastAsia="Arial" w:hAnsi="Arial" w:cs="Arial"/>
          <w:bCs/>
        </w:rPr>
        <w:t>Čavajde</w:t>
      </w:r>
      <w:proofErr w:type="spellEnd"/>
      <w:r w:rsidRPr="00BB47DC">
        <w:rPr>
          <w:rFonts w:ascii="Arial" w:eastAsia="Arial" w:hAnsi="Arial" w:cs="Arial"/>
          <w:bCs/>
        </w:rPr>
        <w:t xml:space="preserve"> iz Zagreba, pod brojevima OV-2410/2008, OV-2411/2008, tražbine u iznosu od 19.500.000,00 EUR (slovima: devetnaest milijuna petsto tisuća i 00/100 Eura) u kunskoj protuvrijednosti po srednjem tečaju HNB na dan plaćanja, uvećano za redovne i zatezne kamate, te naknade i troškove koje je društvo ovlašteno naknadno zaračunati danom kada vjerovnik dostavi zadužnicu, za korist: ALPE-ADRIA POSLOVODSTVO D.O.O., OIB: 99488126785, SLAVONSKA AVENIJA BR. 6A, ZAGREB,</w:t>
      </w:r>
    </w:p>
    <w:p w14:paraId="693138DC" w14:textId="77777777" w:rsidR="00BB47DC" w:rsidRPr="00BB47DC" w:rsidRDefault="00BB47DC" w:rsidP="00BB47DC">
      <w:pPr>
        <w:spacing w:after="0" w:line="240" w:lineRule="auto"/>
        <w:ind w:firstLine="708"/>
        <w:jc w:val="both"/>
        <w:rPr>
          <w:rFonts w:ascii="Arial" w:eastAsia="Arial" w:hAnsi="Arial" w:cs="Arial"/>
          <w:bCs/>
        </w:rPr>
      </w:pPr>
    </w:p>
    <w:p w14:paraId="205F39CC" w14:textId="77777777"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 xml:space="preserve">zajedno sa zabilježbom </w:t>
      </w:r>
      <w:proofErr w:type="spellStart"/>
      <w:r w:rsidRPr="00BB47DC">
        <w:rPr>
          <w:rFonts w:ascii="Arial" w:eastAsia="Arial" w:hAnsi="Arial" w:cs="Arial"/>
          <w:bCs/>
        </w:rPr>
        <w:t>ovršivosti</w:t>
      </w:r>
      <w:proofErr w:type="spellEnd"/>
      <w:r w:rsidRPr="00BB47DC">
        <w:rPr>
          <w:rFonts w:ascii="Arial" w:eastAsia="Arial" w:hAnsi="Arial" w:cs="Arial"/>
          <w:bCs/>
        </w:rPr>
        <w:t xml:space="preserve"> tražbine upisanom pod br. Z-35650/14,</w:t>
      </w:r>
    </w:p>
    <w:p w14:paraId="003913D7" w14:textId="77777777" w:rsidR="00BB47DC" w:rsidRPr="00BB47DC" w:rsidRDefault="00BB47DC" w:rsidP="00BB47DC">
      <w:pPr>
        <w:spacing w:after="0" w:line="240" w:lineRule="auto"/>
        <w:ind w:firstLine="708"/>
        <w:jc w:val="both"/>
        <w:rPr>
          <w:rFonts w:ascii="Arial" w:eastAsia="Arial" w:hAnsi="Arial" w:cs="Arial"/>
          <w:bCs/>
          <w:i/>
          <w:iCs/>
        </w:rPr>
      </w:pPr>
    </w:p>
    <w:p w14:paraId="28BAD295" w14:textId="77777777" w:rsidR="00BB47DC" w:rsidRPr="00BB47DC" w:rsidRDefault="00BB47DC" w:rsidP="00BB47DC">
      <w:pPr>
        <w:spacing w:after="0" w:line="240" w:lineRule="auto"/>
        <w:jc w:val="both"/>
        <w:rPr>
          <w:rFonts w:ascii="Arial" w:eastAsia="Arial" w:hAnsi="Arial" w:cs="Arial"/>
          <w:bCs/>
          <w:i/>
          <w:iCs/>
        </w:rPr>
      </w:pPr>
      <w:r w:rsidRPr="00BB47DC">
        <w:rPr>
          <w:rFonts w:ascii="Arial" w:eastAsia="Arial" w:hAnsi="Arial" w:cs="Arial"/>
          <w:bCs/>
          <w:i/>
          <w:iCs/>
        </w:rPr>
        <w:t>te da također ostanu upisane sljedeće zabilježbe:</w:t>
      </w:r>
    </w:p>
    <w:p w14:paraId="222D6FCE" w14:textId="77777777" w:rsidR="00BB47DC" w:rsidRPr="00BB47DC" w:rsidRDefault="00BB47DC" w:rsidP="00BB47DC">
      <w:pPr>
        <w:spacing w:after="0" w:line="240" w:lineRule="auto"/>
        <w:ind w:firstLine="708"/>
        <w:jc w:val="both"/>
        <w:rPr>
          <w:rFonts w:ascii="Arial" w:eastAsia="Arial" w:hAnsi="Arial" w:cs="Arial"/>
          <w:bCs/>
        </w:rPr>
      </w:pPr>
    </w:p>
    <w:p w14:paraId="4426F340" w14:textId="02D6B43D"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w:t>
      </w:r>
      <w:r>
        <w:rPr>
          <w:rFonts w:ascii="Arial" w:eastAsia="Arial" w:hAnsi="Arial" w:cs="Arial"/>
          <w:bCs/>
        </w:rPr>
        <w:tab/>
      </w:r>
      <w:r w:rsidRPr="00BB47DC">
        <w:rPr>
          <w:rFonts w:ascii="Arial" w:eastAsia="Arial" w:hAnsi="Arial" w:cs="Arial"/>
          <w:bCs/>
        </w:rPr>
        <w:t xml:space="preserve">zabilježba da je otvoren postupak predstečajne nagodbe upisana pod br. </w:t>
      </w:r>
      <w:r w:rsidRPr="00BB47DC">
        <w:rPr>
          <w:rFonts w:ascii="Arial" w:eastAsia="Arial" w:hAnsi="Arial" w:cs="Arial"/>
          <w:b/>
          <w:bCs/>
        </w:rPr>
        <w:t>Z-5410/15</w:t>
      </w:r>
      <w:r w:rsidRPr="00BB47DC">
        <w:rPr>
          <w:rFonts w:ascii="Arial" w:eastAsia="Arial" w:hAnsi="Arial" w:cs="Arial"/>
          <w:bCs/>
        </w:rPr>
        <w:t xml:space="preserve"> temeljem rješenja Financijske agencije, </w:t>
      </w:r>
      <w:proofErr w:type="spellStart"/>
      <w:r w:rsidRPr="00BB47DC">
        <w:rPr>
          <w:rFonts w:ascii="Arial" w:eastAsia="Arial" w:hAnsi="Arial" w:cs="Arial"/>
          <w:bCs/>
        </w:rPr>
        <w:t>Klasa:UP-I</w:t>
      </w:r>
      <w:proofErr w:type="spellEnd"/>
      <w:r w:rsidRPr="00BB47DC">
        <w:rPr>
          <w:rFonts w:ascii="Arial" w:eastAsia="Arial" w:hAnsi="Arial" w:cs="Arial"/>
          <w:bCs/>
        </w:rPr>
        <w:t>/110/07/15-01/7725 urbroj:04-06-15-7725-11 od 03. veljače 2015., nad dužnikom Opatovina projekt d.o.o. (OIB) 75108231896,</w:t>
      </w:r>
    </w:p>
    <w:p w14:paraId="254EA7AF" w14:textId="77777777" w:rsidR="00BB47DC" w:rsidRPr="00BB47DC" w:rsidRDefault="00BB47DC" w:rsidP="00BB47DC">
      <w:pPr>
        <w:spacing w:after="0" w:line="240" w:lineRule="auto"/>
        <w:ind w:firstLine="708"/>
        <w:jc w:val="both"/>
        <w:rPr>
          <w:rFonts w:ascii="Arial" w:eastAsia="Arial" w:hAnsi="Arial" w:cs="Arial"/>
          <w:bCs/>
        </w:rPr>
      </w:pPr>
    </w:p>
    <w:p w14:paraId="55839859" w14:textId="36C25CFE"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w:t>
      </w:r>
      <w:r>
        <w:rPr>
          <w:rFonts w:ascii="Arial" w:eastAsia="Arial" w:hAnsi="Arial" w:cs="Arial"/>
          <w:bCs/>
        </w:rPr>
        <w:tab/>
      </w:r>
      <w:r w:rsidRPr="00BB47DC">
        <w:rPr>
          <w:rFonts w:ascii="Arial" w:eastAsia="Arial" w:hAnsi="Arial" w:cs="Arial"/>
          <w:bCs/>
        </w:rPr>
        <w:t xml:space="preserve">zabilježba otvaranja stečajnog postupka upisana pod br. </w:t>
      </w:r>
      <w:r w:rsidRPr="00BB47DC">
        <w:rPr>
          <w:rFonts w:ascii="Arial" w:eastAsia="Arial" w:hAnsi="Arial" w:cs="Arial"/>
          <w:b/>
          <w:bCs/>
        </w:rPr>
        <w:t>Z-35604/2019</w:t>
      </w:r>
      <w:r w:rsidRPr="00BB47DC">
        <w:rPr>
          <w:rFonts w:ascii="Arial" w:eastAsia="Arial" w:hAnsi="Arial" w:cs="Arial"/>
          <w:bCs/>
        </w:rPr>
        <w:t xml:space="preserve"> temeljem rješenja Trgovačkog suda u Zagrebu posl.br. St-1288/2019 (St-1329/2018) od 16.07.2019.g.,</w:t>
      </w:r>
    </w:p>
    <w:p w14:paraId="34787BE1" w14:textId="77777777" w:rsidR="00BB47DC" w:rsidRPr="00BB47DC" w:rsidRDefault="00BB47DC" w:rsidP="00BB47DC">
      <w:pPr>
        <w:spacing w:after="0" w:line="240" w:lineRule="auto"/>
        <w:ind w:firstLine="708"/>
        <w:jc w:val="both"/>
        <w:rPr>
          <w:rFonts w:ascii="Arial" w:eastAsia="Arial" w:hAnsi="Arial" w:cs="Arial"/>
          <w:bCs/>
        </w:rPr>
      </w:pPr>
    </w:p>
    <w:p w14:paraId="0D352FA6" w14:textId="2B60AF59" w:rsidR="00BB47DC" w:rsidRPr="00BB47DC" w:rsidRDefault="00BB47DC" w:rsidP="00BB47DC">
      <w:pPr>
        <w:spacing w:after="0" w:line="240" w:lineRule="auto"/>
        <w:jc w:val="both"/>
        <w:rPr>
          <w:rFonts w:ascii="Arial" w:eastAsia="Arial" w:hAnsi="Arial" w:cs="Arial"/>
          <w:bCs/>
        </w:rPr>
      </w:pPr>
      <w:r w:rsidRPr="00BB47DC">
        <w:rPr>
          <w:rFonts w:ascii="Arial" w:eastAsia="Arial" w:hAnsi="Arial" w:cs="Arial"/>
          <w:bCs/>
        </w:rPr>
        <w:t>-</w:t>
      </w:r>
      <w:r>
        <w:rPr>
          <w:rFonts w:ascii="Arial" w:eastAsia="Arial" w:hAnsi="Arial" w:cs="Arial"/>
          <w:bCs/>
        </w:rPr>
        <w:tab/>
      </w:r>
      <w:r w:rsidRPr="00BB47DC">
        <w:rPr>
          <w:rFonts w:ascii="Arial" w:eastAsia="Arial" w:hAnsi="Arial" w:cs="Arial"/>
          <w:bCs/>
        </w:rPr>
        <w:t xml:space="preserve">zabilježba ovrhe upisana pod br. </w:t>
      </w:r>
      <w:r w:rsidRPr="00BB47DC">
        <w:rPr>
          <w:rFonts w:ascii="Arial" w:eastAsia="Arial" w:hAnsi="Arial" w:cs="Arial"/>
          <w:b/>
          <w:bCs/>
        </w:rPr>
        <w:t xml:space="preserve">Z-35863/14 </w:t>
      </w:r>
      <w:r w:rsidRPr="00BB47DC">
        <w:rPr>
          <w:rFonts w:ascii="Arial" w:eastAsia="Arial" w:hAnsi="Arial" w:cs="Arial"/>
          <w:bCs/>
        </w:rPr>
        <w:t xml:space="preserve">temeljem rješenja o ovrsi posl.br. Ovr-2344/14 od 26.08.2014. godine u prvenstvenom redu zabilježbe pokretanja postupka za donošenje rješenja o ovrsi upisane pod </w:t>
      </w:r>
      <w:proofErr w:type="spellStart"/>
      <w:r w:rsidRPr="00BB47DC">
        <w:rPr>
          <w:rFonts w:ascii="Arial" w:eastAsia="Arial" w:hAnsi="Arial" w:cs="Arial"/>
          <w:bCs/>
        </w:rPr>
        <w:t>posl</w:t>
      </w:r>
      <w:proofErr w:type="spellEnd"/>
      <w:r w:rsidRPr="00BB47DC">
        <w:rPr>
          <w:rFonts w:ascii="Arial" w:eastAsia="Arial" w:hAnsi="Arial" w:cs="Arial"/>
          <w:bCs/>
        </w:rPr>
        <w:t>. br. Z-34478/14.</w:t>
      </w:r>
    </w:p>
    <w:p w14:paraId="1E0B3EA1" w14:textId="3733BB4E" w:rsidR="00096809" w:rsidRDefault="00496E96" w:rsidP="00BB47DC">
      <w:pPr>
        <w:spacing w:after="0" w:line="240" w:lineRule="auto"/>
        <w:ind w:firstLine="708"/>
        <w:jc w:val="both"/>
        <w:rPr>
          <w:rFonts w:ascii="Arial" w:eastAsia="Arial" w:hAnsi="Arial" w:cs="Arial"/>
          <w:bCs/>
        </w:rPr>
      </w:pPr>
      <w:r w:rsidRPr="00BB47DC">
        <w:rPr>
          <w:rFonts w:ascii="Arial" w:eastAsia="Arial" w:hAnsi="Arial" w:cs="Arial"/>
          <w:bCs/>
        </w:rPr>
        <w:tab/>
      </w:r>
      <w:r w:rsidR="00BC4178" w:rsidRPr="00BB47DC">
        <w:rPr>
          <w:rFonts w:ascii="Arial" w:eastAsia="Arial" w:hAnsi="Arial" w:cs="Arial"/>
          <w:bCs/>
        </w:rPr>
        <w:t xml:space="preserve"> </w:t>
      </w:r>
    </w:p>
    <w:p w14:paraId="4396CA13" w14:textId="2D86FCBC" w:rsidR="00E60C77" w:rsidRPr="001B3E89" w:rsidRDefault="00013795" w:rsidP="001B3E89">
      <w:pPr>
        <w:spacing w:after="0" w:line="240" w:lineRule="auto"/>
        <w:rPr>
          <w:rFonts w:ascii="Arial" w:eastAsia="Arial" w:hAnsi="Arial" w:cs="Arial"/>
          <w:bCs/>
        </w:rPr>
      </w:pPr>
      <w:r>
        <w:rPr>
          <w:rFonts w:ascii="Arial" w:eastAsia="Arial" w:hAnsi="Arial" w:cs="Arial"/>
          <w:bCs/>
        </w:rPr>
        <w:t xml:space="preserve"> </w:t>
      </w:r>
    </w:p>
    <w:p w14:paraId="12BAC010" w14:textId="77777777" w:rsidR="00FE7D57" w:rsidRPr="00D258EC" w:rsidRDefault="00FE7D57" w:rsidP="00E60C77">
      <w:pPr>
        <w:spacing w:after="0"/>
        <w:rPr>
          <w:rFonts w:ascii="Arial" w:eastAsia="Arial" w:hAnsi="Arial" w:cs="Arial"/>
        </w:rPr>
      </w:pPr>
    </w:p>
    <w:p w14:paraId="12AE37E4" w14:textId="22A4D7DE" w:rsidR="00E60C77" w:rsidRPr="00D258EC" w:rsidRDefault="00E60C77" w:rsidP="00672988">
      <w:pPr>
        <w:spacing w:after="0" w:line="240" w:lineRule="auto"/>
        <w:contextualSpacing/>
        <w:jc w:val="center"/>
        <w:rPr>
          <w:rFonts w:ascii="Arial" w:hAnsi="Arial" w:cs="Arial"/>
        </w:rPr>
      </w:pPr>
      <w:r w:rsidRPr="00D258EC">
        <w:rPr>
          <w:rFonts w:ascii="Arial" w:eastAsia="Arial" w:hAnsi="Arial" w:cs="Arial"/>
        </w:rPr>
        <w:t xml:space="preserve">U Zagrebu, </w:t>
      </w:r>
      <w:r w:rsidR="00BC4178">
        <w:rPr>
          <w:rFonts w:ascii="Arial" w:eastAsia="Arial" w:hAnsi="Arial" w:cs="Arial"/>
        </w:rPr>
        <w:t>__</w:t>
      </w:r>
      <w:r w:rsidRPr="00D258EC">
        <w:rPr>
          <w:rFonts w:ascii="Arial" w:eastAsia="Arial" w:hAnsi="Arial" w:cs="Arial"/>
        </w:rPr>
        <w:t>.</w:t>
      </w:r>
      <w:r w:rsidR="00BC6B5F">
        <w:rPr>
          <w:rFonts w:ascii="Arial" w:eastAsia="Arial" w:hAnsi="Arial" w:cs="Arial"/>
        </w:rPr>
        <w:t>__</w:t>
      </w:r>
      <w:r w:rsidRPr="00D258EC">
        <w:rPr>
          <w:rFonts w:ascii="Arial" w:eastAsia="Arial" w:hAnsi="Arial" w:cs="Arial"/>
        </w:rPr>
        <w:t>.</w:t>
      </w:r>
      <w:r w:rsidR="00BC6B5F">
        <w:rPr>
          <w:rFonts w:ascii="Arial" w:eastAsia="Arial" w:hAnsi="Arial" w:cs="Arial"/>
        </w:rPr>
        <w:t>2020</w:t>
      </w:r>
      <w:r w:rsidRPr="00D258EC">
        <w:rPr>
          <w:rFonts w:ascii="Arial" w:eastAsia="Arial" w:hAnsi="Arial" w:cs="Arial"/>
        </w:rPr>
        <w:t>.</w:t>
      </w:r>
    </w:p>
    <w:p w14:paraId="0E16ABA7" w14:textId="2E9A8BC5" w:rsidR="00A77ACF" w:rsidRDefault="00A77ACF" w:rsidP="00BC4178">
      <w:pPr>
        <w:spacing w:after="0" w:line="240" w:lineRule="auto"/>
        <w:ind w:left="-5" w:hanging="10"/>
        <w:contextualSpacing/>
        <w:jc w:val="both"/>
        <w:rPr>
          <w:rFonts w:ascii="Arial" w:eastAsia="Arial" w:hAnsi="Arial" w:cs="Arial"/>
          <w:b/>
        </w:rPr>
      </w:pPr>
    </w:p>
    <w:p w14:paraId="79F0C560" w14:textId="56FBBFB3" w:rsidR="001B3E89" w:rsidRDefault="001B3E89" w:rsidP="00BC4178">
      <w:pPr>
        <w:spacing w:after="0" w:line="240" w:lineRule="auto"/>
        <w:ind w:left="-5" w:hanging="10"/>
        <w:contextualSpacing/>
        <w:jc w:val="both"/>
        <w:rPr>
          <w:rFonts w:ascii="Arial" w:eastAsia="Arial" w:hAnsi="Arial" w:cs="Arial"/>
          <w:b/>
        </w:rPr>
      </w:pPr>
    </w:p>
    <w:p w14:paraId="12F61F28" w14:textId="0715EEF1" w:rsidR="00B50BD4" w:rsidRDefault="00B50BD4" w:rsidP="00BC4178">
      <w:pPr>
        <w:spacing w:after="0" w:line="240" w:lineRule="auto"/>
        <w:ind w:left="-5" w:hanging="10"/>
        <w:contextualSpacing/>
        <w:jc w:val="both"/>
        <w:rPr>
          <w:rFonts w:ascii="Arial" w:eastAsia="Arial" w:hAnsi="Arial" w:cs="Arial"/>
          <w:b/>
        </w:rPr>
      </w:pPr>
    </w:p>
    <w:p w14:paraId="6F7C49DF" w14:textId="0E2AE44E" w:rsidR="00B50BD4" w:rsidRDefault="00B50BD4" w:rsidP="00BC4178">
      <w:pPr>
        <w:spacing w:after="0" w:line="240" w:lineRule="auto"/>
        <w:ind w:left="-5" w:hanging="10"/>
        <w:contextualSpacing/>
        <w:jc w:val="both"/>
        <w:rPr>
          <w:rFonts w:ascii="Arial" w:eastAsia="Arial" w:hAnsi="Arial" w:cs="Arial"/>
          <w:b/>
        </w:rPr>
      </w:pPr>
    </w:p>
    <w:p w14:paraId="1E853438" w14:textId="7730FE70" w:rsidR="00B50BD4" w:rsidRDefault="00B50BD4" w:rsidP="00BC4178">
      <w:pPr>
        <w:spacing w:after="0" w:line="240" w:lineRule="auto"/>
        <w:ind w:left="-5" w:hanging="10"/>
        <w:contextualSpacing/>
        <w:jc w:val="both"/>
        <w:rPr>
          <w:rFonts w:ascii="Arial" w:eastAsia="Arial" w:hAnsi="Arial" w:cs="Arial"/>
          <w:b/>
        </w:rPr>
      </w:pPr>
    </w:p>
    <w:p w14:paraId="2D9E1470" w14:textId="77777777" w:rsidR="00B50BD4" w:rsidRPr="00D258EC" w:rsidRDefault="00B50BD4" w:rsidP="00BC4178">
      <w:pPr>
        <w:spacing w:after="0" w:line="240" w:lineRule="auto"/>
        <w:ind w:left="-5" w:hanging="10"/>
        <w:contextualSpacing/>
        <w:jc w:val="both"/>
        <w:rPr>
          <w:rFonts w:ascii="Arial" w:eastAsia="Arial" w:hAnsi="Arial" w:cs="Arial"/>
          <w:b/>
        </w:rPr>
      </w:pPr>
    </w:p>
    <w:p w14:paraId="3713D260" w14:textId="77777777" w:rsidR="00B50BD4" w:rsidRPr="00D258EC" w:rsidRDefault="00B50BD4" w:rsidP="00B50BD4">
      <w:pPr>
        <w:spacing w:after="0" w:line="240" w:lineRule="auto"/>
        <w:ind w:left="11" w:hanging="11"/>
        <w:jc w:val="center"/>
        <w:rPr>
          <w:rFonts w:ascii="Arial" w:eastAsia="Arial" w:hAnsi="Arial" w:cs="Arial"/>
          <w:b/>
        </w:rPr>
      </w:pPr>
      <w:r>
        <w:rPr>
          <w:rFonts w:ascii="Arial" w:eastAsia="Arial" w:hAnsi="Arial" w:cs="Arial"/>
          <w:b/>
        </w:rPr>
        <w:t>_____</w:t>
      </w:r>
      <w:r w:rsidRPr="00D258EC">
        <w:rPr>
          <w:rFonts w:ascii="Arial" w:eastAsia="Arial" w:hAnsi="Arial" w:cs="Arial"/>
          <w:b/>
        </w:rPr>
        <w:t>_________________________</w:t>
      </w:r>
    </w:p>
    <w:p w14:paraId="0E7A7389" w14:textId="77777777" w:rsidR="00B50BD4" w:rsidRDefault="00B50BD4" w:rsidP="00B50BD4">
      <w:pPr>
        <w:spacing w:after="0" w:line="261" w:lineRule="auto"/>
        <w:ind w:hanging="10"/>
        <w:jc w:val="center"/>
        <w:rPr>
          <w:rFonts w:ascii="Arial" w:eastAsia="Arial" w:hAnsi="Arial" w:cs="Arial"/>
          <w:color w:val="auto"/>
        </w:rPr>
      </w:pPr>
      <w:r w:rsidRPr="005C1D18">
        <w:rPr>
          <w:rFonts w:ascii="Arial" w:eastAsia="Arial" w:hAnsi="Arial" w:cs="Arial"/>
          <w:color w:val="auto"/>
        </w:rPr>
        <w:t>OPATOVINA PROJEKT d.o.o. u stečaju</w:t>
      </w:r>
    </w:p>
    <w:p w14:paraId="0AAF18BA" w14:textId="77777777" w:rsidR="00B50BD4" w:rsidRDefault="00B50BD4" w:rsidP="00B50BD4">
      <w:pPr>
        <w:spacing w:after="0" w:line="261" w:lineRule="auto"/>
        <w:ind w:hanging="10"/>
        <w:jc w:val="center"/>
        <w:rPr>
          <w:rFonts w:ascii="Arial" w:eastAsia="Arial" w:hAnsi="Arial" w:cs="Arial"/>
          <w:color w:val="auto"/>
        </w:rPr>
      </w:pPr>
      <w:r w:rsidRPr="00D258EC">
        <w:rPr>
          <w:rFonts w:ascii="Arial" w:eastAsia="Arial" w:hAnsi="Arial" w:cs="Arial"/>
          <w:color w:val="auto"/>
        </w:rPr>
        <w:t xml:space="preserve">koje zastupa </w:t>
      </w:r>
      <w:r>
        <w:rPr>
          <w:rFonts w:ascii="Arial" w:eastAsia="Arial" w:hAnsi="Arial" w:cs="Arial"/>
          <w:color w:val="auto"/>
        </w:rPr>
        <w:t>stečajni upravitelj</w:t>
      </w:r>
    </w:p>
    <w:p w14:paraId="7A5455C2" w14:textId="77777777" w:rsidR="00B50BD4" w:rsidRPr="00D258EC" w:rsidRDefault="00B50BD4" w:rsidP="00B50BD4">
      <w:pPr>
        <w:spacing w:after="0" w:line="261" w:lineRule="auto"/>
        <w:ind w:hanging="10"/>
        <w:jc w:val="center"/>
        <w:rPr>
          <w:rFonts w:ascii="Arial" w:eastAsia="Arial" w:hAnsi="Arial" w:cs="Arial"/>
          <w:color w:val="auto"/>
        </w:rPr>
      </w:pPr>
      <w:r>
        <w:rPr>
          <w:rFonts w:ascii="Arial" w:eastAsia="Arial" w:hAnsi="Arial" w:cs="Arial"/>
          <w:color w:val="auto"/>
        </w:rPr>
        <w:t xml:space="preserve">Tomislav </w:t>
      </w:r>
      <w:proofErr w:type="spellStart"/>
      <w:r>
        <w:rPr>
          <w:rFonts w:ascii="Arial" w:eastAsia="Arial" w:hAnsi="Arial" w:cs="Arial"/>
          <w:color w:val="auto"/>
        </w:rPr>
        <w:t>Čoga</w:t>
      </w:r>
      <w:proofErr w:type="spellEnd"/>
    </w:p>
    <w:p w14:paraId="0F83170A" w14:textId="77777777" w:rsidR="00BC4178" w:rsidRPr="00D258EC" w:rsidRDefault="00BC4178" w:rsidP="00BB08D9">
      <w:pPr>
        <w:spacing w:after="10181" w:line="261" w:lineRule="auto"/>
        <w:jc w:val="center"/>
        <w:rPr>
          <w:rFonts w:ascii="Arial" w:hAnsi="Arial" w:cs="Arial"/>
        </w:rPr>
      </w:pPr>
    </w:p>
    <w:sectPr w:rsidR="00BC4178" w:rsidRPr="00D258EC" w:rsidSect="00240532">
      <w:footerReference w:type="default" r:id="rId7"/>
      <w:pgSz w:w="11900" w:h="16840"/>
      <w:pgMar w:top="1461" w:right="1409" w:bottom="71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1A1A6" w14:textId="77777777" w:rsidR="00767C43" w:rsidRDefault="00767C43" w:rsidP="002C79A4">
      <w:pPr>
        <w:spacing w:after="0" w:line="240" w:lineRule="auto"/>
      </w:pPr>
      <w:r>
        <w:separator/>
      </w:r>
    </w:p>
  </w:endnote>
  <w:endnote w:type="continuationSeparator" w:id="0">
    <w:p w14:paraId="7B59A2D8" w14:textId="77777777" w:rsidR="00767C43" w:rsidRDefault="00767C43" w:rsidP="002C7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3540454"/>
      <w:docPartObj>
        <w:docPartGallery w:val="Page Numbers (Bottom of Page)"/>
        <w:docPartUnique/>
      </w:docPartObj>
    </w:sdtPr>
    <w:sdtEndPr/>
    <w:sdtContent>
      <w:p w14:paraId="67156C12" w14:textId="77777777" w:rsidR="00BB47DC" w:rsidRDefault="00BB47DC">
        <w:pPr>
          <w:pStyle w:val="Footer"/>
          <w:jc w:val="center"/>
        </w:pPr>
        <w:r>
          <w:rPr>
            <w:noProof/>
          </w:rPr>
          <w:fldChar w:fldCharType="begin"/>
        </w:r>
        <w:r>
          <w:rPr>
            <w:noProof/>
          </w:rPr>
          <w:instrText xml:space="preserve"> PAGE   \* MERGEFORMAT </w:instrText>
        </w:r>
        <w:r>
          <w:rPr>
            <w:noProof/>
          </w:rPr>
          <w:fldChar w:fldCharType="separate"/>
        </w:r>
        <w:r>
          <w:rPr>
            <w:noProof/>
          </w:rPr>
          <w:t>4</w:t>
        </w:r>
        <w:r>
          <w:rPr>
            <w:noProof/>
          </w:rPr>
          <w:fldChar w:fldCharType="end"/>
        </w:r>
      </w:p>
    </w:sdtContent>
  </w:sdt>
  <w:p w14:paraId="3BDFCFF2" w14:textId="77777777" w:rsidR="00BB47DC" w:rsidRDefault="00BB4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7DEEA" w14:textId="77777777" w:rsidR="00767C43" w:rsidRDefault="00767C43" w:rsidP="002C79A4">
      <w:pPr>
        <w:spacing w:after="0" w:line="240" w:lineRule="auto"/>
      </w:pPr>
      <w:r>
        <w:separator/>
      </w:r>
    </w:p>
  </w:footnote>
  <w:footnote w:type="continuationSeparator" w:id="0">
    <w:p w14:paraId="069AF76F" w14:textId="77777777" w:rsidR="00767C43" w:rsidRDefault="00767C43" w:rsidP="002C7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004C"/>
    <w:multiLevelType w:val="hybridMultilevel"/>
    <w:tmpl w:val="1D4C615E"/>
    <w:lvl w:ilvl="0" w:tplc="CEDE911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A4BF3"/>
    <w:multiLevelType w:val="hybridMultilevel"/>
    <w:tmpl w:val="3FE6B8A2"/>
    <w:lvl w:ilvl="0" w:tplc="54E2E23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D2EA3"/>
    <w:multiLevelType w:val="hybridMultilevel"/>
    <w:tmpl w:val="7E64604A"/>
    <w:lvl w:ilvl="0" w:tplc="4F16801E">
      <w:start w:val="1"/>
      <w:numFmt w:val="bullet"/>
      <w:lvlText w:val="-"/>
      <w:lvlJc w:val="left"/>
      <w:pPr>
        <w:ind w:left="349" w:hanging="360"/>
      </w:pPr>
      <w:rPr>
        <w:rFonts w:ascii="Arial" w:eastAsia="Arial" w:hAnsi="Arial" w:cs="Arial" w:hint="default"/>
      </w:rPr>
    </w:lvl>
    <w:lvl w:ilvl="1" w:tplc="08090003" w:tentative="1">
      <w:start w:val="1"/>
      <w:numFmt w:val="bullet"/>
      <w:lvlText w:val="o"/>
      <w:lvlJc w:val="left"/>
      <w:pPr>
        <w:ind w:left="1069" w:hanging="360"/>
      </w:pPr>
      <w:rPr>
        <w:rFonts w:ascii="Courier New" w:hAnsi="Courier New" w:cs="Courier New" w:hint="default"/>
      </w:rPr>
    </w:lvl>
    <w:lvl w:ilvl="2" w:tplc="08090005" w:tentative="1">
      <w:start w:val="1"/>
      <w:numFmt w:val="bullet"/>
      <w:lvlText w:val=""/>
      <w:lvlJc w:val="left"/>
      <w:pPr>
        <w:ind w:left="1789" w:hanging="360"/>
      </w:pPr>
      <w:rPr>
        <w:rFonts w:ascii="Wingdings" w:hAnsi="Wingdings" w:hint="default"/>
      </w:rPr>
    </w:lvl>
    <w:lvl w:ilvl="3" w:tplc="08090001" w:tentative="1">
      <w:start w:val="1"/>
      <w:numFmt w:val="bullet"/>
      <w:lvlText w:val=""/>
      <w:lvlJc w:val="left"/>
      <w:pPr>
        <w:ind w:left="2509" w:hanging="360"/>
      </w:pPr>
      <w:rPr>
        <w:rFonts w:ascii="Symbol" w:hAnsi="Symbol" w:hint="default"/>
      </w:rPr>
    </w:lvl>
    <w:lvl w:ilvl="4" w:tplc="08090003" w:tentative="1">
      <w:start w:val="1"/>
      <w:numFmt w:val="bullet"/>
      <w:lvlText w:val="o"/>
      <w:lvlJc w:val="left"/>
      <w:pPr>
        <w:ind w:left="3229" w:hanging="360"/>
      </w:pPr>
      <w:rPr>
        <w:rFonts w:ascii="Courier New" w:hAnsi="Courier New" w:cs="Courier New" w:hint="default"/>
      </w:rPr>
    </w:lvl>
    <w:lvl w:ilvl="5" w:tplc="08090005" w:tentative="1">
      <w:start w:val="1"/>
      <w:numFmt w:val="bullet"/>
      <w:lvlText w:val=""/>
      <w:lvlJc w:val="left"/>
      <w:pPr>
        <w:ind w:left="3949" w:hanging="360"/>
      </w:pPr>
      <w:rPr>
        <w:rFonts w:ascii="Wingdings" w:hAnsi="Wingdings" w:hint="default"/>
      </w:rPr>
    </w:lvl>
    <w:lvl w:ilvl="6" w:tplc="08090001" w:tentative="1">
      <w:start w:val="1"/>
      <w:numFmt w:val="bullet"/>
      <w:lvlText w:val=""/>
      <w:lvlJc w:val="left"/>
      <w:pPr>
        <w:ind w:left="4669" w:hanging="360"/>
      </w:pPr>
      <w:rPr>
        <w:rFonts w:ascii="Symbol" w:hAnsi="Symbol" w:hint="default"/>
      </w:rPr>
    </w:lvl>
    <w:lvl w:ilvl="7" w:tplc="08090003" w:tentative="1">
      <w:start w:val="1"/>
      <w:numFmt w:val="bullet"/>
      <w:lvlText w:val="o"/>
      <w:lvlJc w:val="left"/>
      <w:pPr>
        <w:ind w:left="5389" w:hanging="360"/>
      </w:pPr>
      <w:rPr>
        <w:rFonts w:ascii="Courier New" w:hAnsi="Courier New" w:cs="Courier New" w:hint="default"/>
      </w:rPr>
    </w:lvl>
    <w:lvl w:ilvl="8" w:tplc="08090005" w:tentative="1">
      <w:start w:val="1"/>
      <w:numFmt w:val="bullet"/>
      <w:lvlText w:val=""/>
      <w:lvlJc w:val="left"/>
      <w:pPr>
        <w:ind w:left="6109" w:hanging="360"/>
      </w:pPr>
      <w:rPr>
        <w:rFonts w:ascii="Wingdings" w:hAnsi="Wingdings" w:hint="default"/>
      </w:rPr>
    </w:lvl>
  </w:abstractNum>
  <w:abstractNum w:abstractNumId="3" w15:restartNumberingAfterBreak="0">
    <w:nsid w:val="0DBF7B7D"/>
    <w:multiLevelType w:val="hybridMultilevel"/>
    <w:tmpl w:val="B74C729C"/>
    <w:lvl w:ilvl="0" w:tplc="10C83FA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BB2"/>
    <w:multiLevelType w:val="hybridMultilevel"/>
    <w:tmpl w:val="897AB420"/>
    <w:lvl w:ilvl="0" w:tplc="9FDEA586">
      <w:start w:val="2"/>
      <w:numFmt w:val="bullet"/>
      <w:lvlText w:val="-"/>
      <w:lvlJc w:val="left"/>
      <w:pPr>
        <w:ind w:left="1065" w:hanging="360"/>
      </w:pPr>
      <w:rPr>
        <w:rFonts w:ascii="Arial" w:eastAsia="Arial" w:hAnsi="Arial" w:cs="Arial"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5" w15:restartNumberingAfterBreak="0">
    <w:nsid w:val="1DCD76A6"/>
    <w:multiLevelType w:val="hybridMultilevel"/>
    <w:tmpl w:val="6958E374"/>
    <w:lvl w:ilvl="0" w:tplc="66E0160E">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45BF4"/>
    <w:multiLevelType w:val="hybridMultilevel"/>
    <w:tmpl w:val="862605AA"/>
    <w:lvl w:ilvl="0" w:tplc="1AF8E846">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91D32"/>
    <w:multiLevelType w:val="hybridMultilevel"/>
    <w:tmpl w:val="B6F8B9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F73D03"/>
    <w:multiLevelType w:val="hybridMultilevel"/>
    <w:tmpl w:val="03D8E4F8"/>
    <w:lvl w:ilvl="0" w:tplc="93F816FC">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D544D8"/>
    <w:multiLevelType w:val="hybridMultilevel"/>
    <w:tmpl w:val="8432E8BC"/>
    <w:lvl w:ilvl="0" w:tplc="6F325872">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BB64A7"/>
    <w:multiLevelType w:val="hybridMultilevel"/>
    <w:tmpl w:val="5BE4CD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A25CFE"/>
    <w:multiLevelType w:val="hybridMultilevel"/>
    <w:tmpl w:val="E454E5F0"/>
    <w:lvl w:ilvl="0" w:tplc="8404F81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1422BD"/>
    <w:multiLevelType w:val="hybridMultilevel"/>
    <w:tmpl w:val="33B06B46"/>
    <w:lvl w:ilvl="0" w:tplc="F50C8B9A">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A06B47"/>
    <w:multiLevelType w:val="hybridMultilevel"/>
    <w:tmpl w:val="F7EEE5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A139CB"/>
    <w:multiLevelType w:val="hybridMultilevel"/>
    <w:tmpl w:val="6A1AE8A8"/>
    <w:lvl w:ilvl="0" w:tplc="F1026BA6">
      <w:start w:val="1"/>
      <w:numFmt w:val="decimal"/>
      <w:lvlText w:val="%1)"/>
      <w:lvlJc w:val="left"/>
      <w:pPr>
        <w:ind w:left="360" w:hanging="360"/>
      </w:pPr>
      <w:rPr>
        <w:rFonts w:hint="default"/>
        <w:color w:val="auto"/>
      </w:rPr>
    </w:lvl>
    <w:lvl w:ilvl="1" w:tplc="041A0019" w:tentative="1">
      <w:start w:val="1"/>
      <w:numFmt w:val="lowerLetter"/>
      <w:lvlText w:val="%2."/>
      <w:lvlJc w:val="left"/>
      <w:pPr>
        <w:ind w:left="1065" w:hanging="360"/>
      </w:pPr>
    </w:lvl>
    <w:lvl w:ilvl="2" w:tplc="041A001B" w:tentative="1">
      <w:start w:val="1"/>
      <w:numFmt w:val="lowerRoman"/>
      <w:lvlText w:val="%3."/>
      <w:lvlJc w:val="right"/>
      <w:pPr>
        <w:ind w:left="1785" w:hanging="180"/>
      </w:pPr>
    </w:lvl>
    <w:lvl w:ilvl="3" w:tplc="041A000F" w:tentative="1">
      <w:start w:val="1"/>
      <w:numFmt w:val="decimal"/>
      <w:lvlText w:val="%4."/>
      <w:lvlJc w:val="left"/>
      <w:pPr>
        <w:ind w:left="2505" w:hanging="360"/>
      </w:pPr>
    </w:lvl>
    <w:lvl w:ilvl="4" w:tplc="041A0019" w:tentative="1">
      <w:start w:val="1"/>
      <w:numFmt w:val="lowerLetter"/>
      <w:lvlText w:val="%5."/>
      <w:lvlJc w:val="left"/>
      <w:pPr>
        <w:ind w:left="3225" w:hanging="360"/>
      </w:pPr>
    </w:lvl>
    <w:lvl w:ilvl="5" w:tplc="041A001B" w:tentative="1">
      <w:start w:val="1"/>
      <w:numFmt w:val="lowerRoman"/>
      <w:lvlText w:val="%6."/>
      <w:lvlJc w:val="right"/>
      <w:pPr>
        <w:ind w:left="3945" w:hanging="180"/>
      </w:pPr>
    </w:lvl>
    <w:lvl w:ilvl="6" w:tplc="041A000F" w:tentative="1">
      <w:start w:val="1"/>
      <w:numFmt w:val="decimal"/>
      <w:lvlText w:val="%7."/>
      <w:lvlJc w:val="left"/>
      <w:pPr>
        <w:ind w:left="4665" w:hanging="360"/>
      </w:pPr>
    </w:lvl>
    <w:lvl w:ilvl="7" w:tplc="041A0019" w:tentative="1">
      <w:start w:val="1"/>
      <w:numFmt w:val="lowerLetter"/>
      <w:lvlText w:val="%8."/>
      <w:lvlJc w:val="left"/>
      <w:pPr>
        <w:ind w:left="5385" w:hanging="360"/>
      </w:pPr>
    </w:lvl>
    <w:lvl w:ilvl="8" w:tplc="041A001B" w:tentative="1">
      <w:start w:val="1"/>
      <w:numFmt w:val="lowerRoman"/>
      <w:lvlText w:val="%9."/>
      <w:lvlJc w:val="right"/>
      <w:pPr>
        <w:ind w:left="6105" w:hanging="180"/>
      </w:pPr>
    </w:lvl>
  </w:abstractNum>
  <w:abstractNum w:abstractNumId="15" w15:restartNumberingAfterBreak="0">
    <w:nsid w:val="61EE206D"/>
    <w:multiLevelType w:val="hybridMultilevel"/>
    <w:tmpl w:val="F65607F6"/>
    <w:lvl w:ilvl="0" w:tplc="1058410C">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761815"/>
    <w:multiLevelType w:val="hybridMultilevel"/>
    <w:tmpl w:val="87368E9C"/>
    <w:lvl w:ilvl="0" w:tplc="830AAC40">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33A1D"/>
    <w:multiLevelType w:val="hybridMultilevel"/>
    <w:tmpl w:val="BE7A06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A979F6"/>
    <w:multiLevelType w:val="hybridMultilevel"/>
    <w:tmpl w:val="6A1AE8A8"/>
    <w:lvl w:ilvl="0" w:tplc="F1026BA6">
      <w:start w:val="1"/>
      <w:numFmt w:val="decimal"/>
      <w:lvlText w:val="%1)"/>
      <w:lvlJc w:val="left"/>
      <w:pPr>
        <w:ind w:left="360" w:hanging="360"/>
      </w:pPr>
      <w:rPr>
        <w:rFonts w:hint="default"/>
        <w:color w:val="auto"/>
      </w:rPr>
    </w:lvl>
    <w:lvl w:ilvl="1" w:tplc="041A0019" w:tentative="1">
      <w:start w:val="1"/>
      <w:numFmt w:val="lowerLetter"/>
      <w:lvlText w:val="%2."/>
      <w:lvlJc w:val="left"/>
      <w:pPr>
        <w:ind w:left="1065" w:hanging="360"/>
      </w:pPr>
    </w:lvl>
    <w:lvl w:ilvl="2" w:tplc="041A001B" w:tentative="1">
      <w:start w:val="1"/>
      <w:numFmt w:val="lowerRoman"/>
      <w:lvlText w:val="%3."/>
      <w:lvlJc w:val="right"/>
      <w:pPr>
        <w:ind w:left="1785" w:hanging="180"/>
      </w:pPr>
    </w:lvl>
    <w:lvl w:ilvl="3" w:tplc="041A000F" w:tentative="1">
      <w:start w:val="1"/>
      <w:numFmt w:val="decimal"/>
      <w:lvlText w:val="%4."/>
      <w:lvlJc w:val="left"/>
      <w:pPr>
        <w:ind w:left="2505" w:hanging="360"/>
      </w:pPr>
    </w:lvl>
    <w:lvl w:ilvl="4" w:tplc="041A0019" w:tentative="1">
      <w:start w:val="1"/>
      <w:numFmt w:val="lowerLetter"/>
      <w:lvlText w:val="%5."/>
      <w:lvlJc w:val="left"/>
      <w:pPr>
        <w:ind w:left="3225" w:hanging="360"/>
      </w:pPr>
    </w:lvl>
    <w:lvl w:ilvl="5" w:tplc="041A001B" w:tentative="1">
      <w:start w:val="1"/>
      <w:numFmt w:val="lowerRoman"/>
      <w:lvlText w:val="%6."/>
      <w:lvlJc w:val="right"/>
      <w:pPr>
        <w:ind w:left="3945" w:hanging="180"/>
      </w:pPr>
    </w:lvl>
    <w:lvl w:ilvl="6" w:tplc="041A000F" w:tentative="1">
      <w:start w:val="1"/>
      <w:numFmt w:val="decimal"/>
      <w:lvlText w:val="%7."/>
      <w:lvlJc w:val="left"/>
      <w:pPr>
        <w:ind w:left="4665" w:hanging="360"/>
      </w:pPr>
    </w:lvl>
    <w:lvl w:ilvl="7" w:tplc="041A0019" w:tentative="1">
      <w:start w:val="1"/>
      <w:numFmt w:val="lowerLetter"/>
      <w:lvlText w:val="%8."/>
      <w:lvlJc w:val="left"/>
      <w:pPr>
        <w:ind w:left="5385" w:hanging="360"/>
      </w:pPr>
    </w:lvl>
    <w:lvl w:ilvl="8" w:tplc="041A001B" w:tentative="1">
      <w:start w:val="1"/>
      <w:numFmt w:val="lowerRoman"/>
      <w:lvlText w:val="%9."/>
      <w:lvlJc w:val="right"/>
      <w:pPr>
        <w:ind w:left="6105" w:hanging="180"/>
      </w:pPr>
    </w:lvl>
  </w:abstractNum>
  <w:num w:numId="1">
    <w:abstractNumId w:val="18"/>
  </w:num>
  <w:num w:numId="2">
    <w:abstractNumId w:val="14"/>
  </w:num>
  <w:num w:numId="3">
    <w:abstractNumId w:val="2"/>
  </w:num>
  <w:num w:numId="4">
    <w:abstractNumId w:val="16"/>
  </w:num>
  <w:num w:numId="5">
    <w:abstractNumId w:val="6"/>
  </w:num>
  <w:num w:numId="6">
    <w:abstractNumId w:val="15"/>
  </w:num>
  <w:num w:numId="7">
    <w:abstractNumId w:val="4"/>
  </w:num>
  <w:num w:numId="8">
    <w:abstractNumId w:val="8"/>
  </w:num>
  <w:num w:numId="9">
    <w:abstractNumId w:val="0"/>
  </w:num>
  <w:num w:numId="10">
    <w:abstractNumId w:val="5"/>
  </w:num>
  <w:num w:numId="11">
    <w:abstractNumId w:val="1"/>
  </w:num>
  <w:num w:numId="12">
    <w:abstractNumId w:val="12"/>
  </w:num>
  <w:num w:numId="13">
    <w:abstractNumId w:val="10"/>
  </w:num>
  <w:num w:numId="14">
    <w:abstractNumId w:val="7"/>
  </w:num>
  <w:num w:numId="15">
    <w:abstractNumId w:val="11"/>
  </w:num>
  <w:num w:numId="16">
    <w:abstractNumId w:val="3"/>
  </w:num>
  <w:num w:numId="17">
    <w:abstractNumId w:val="13"/>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E7B"/>
    <w:rsid w:val="00000A79"/>
    <w:rsid w:val="0001329B"/>
    <w:rsid w:val="00013795"/>
    <w:rsid w:val="000215D6"/>
    <w:rsid w:val="00045A84"/>
    <w:rsid w:val="000520C3"/>
    <w:rsid w:val="00080760"/>
    <w:rsid w:val="0008104C"/>
    <w:rsid w:val="00096809"/>
    <w:rsid w:val="000B24AF"/>
    <w:rsid w:val="000B3412"/>
    <w:rsid w:val="000B6AED"/>
    <w:rsid w:val="000C4E7B"/>
    <w:rsid w:val="000C7595"/>
    <w:rsid w:val="000C78C7"/>
    <w:rsid w:val="000D160D"/>
    <w:rsid w:val="000E18FC"/>
    <w:rsid w:val="000F12CC"/>
    <w:rsid w:val="000F3409"/>
    <w:rsid w:val="00127B07"/>
    <w:rsid w:val="00157FD4"/>
    <w:rsid w:val="00161020"/>
    <w:rsid w:val="00183C60"/>
    <w:rsid w:val="001A21A9"/>
    <w:rsid w:val="001B3E89"/>
    <w:rsid w:val="001B464E"/>
    <w:rsid w:val="001B5AC0"/>
    <w:rsid w:val="001C24C8"/>
    <w:rsid w:val="001C61DD"/>
    <w:rsid w:val="001D216D"/>
    <w:rsid w:val="001E58D4"/>
    <w:rsid w:val="001F7269"/>
    <w:rsid w:val="00204DE8"/>
    <w:rsid w:val="00224D2C"/>
    <w:rsid w:val="002354FC"/>
    <w:rsid w:val="00235ABE"/>
    <w:rsid w:val="00240532"/>
    <w:rsid w:val="00244DD6"/>
    <w:rsid w:val="002553F8"/>
    <w:rsid w:val="00255F1C"/>
    <w:rsid w:val="0026427D"/>
    <w:rsid w:val="00270F68"/>
    <w:rsid w:val="00283FFF"/>
    <w:rsid w:val="002A5CCD"/>
    <w:rsid w:val="002C6B8F"/>
    <w:rsid w:val="002C79A4"/>
    <w:rsid w:val="002D0DFC"/>
    <w:rsid w:val="002F3A7F"/>
    <w:rsid w:val="00306239"/>
    <w:rsid w:val="00331A74"/>
    <w:rsid w:val="00350B76"/>
    <w:rsid w:val="003534FE"/>
    <w:rsid w:val="003546B2"/>
    <w:rsid w:val="00361D33"/>
    <w:rsid w:val="00362F4D"/>
    <w:rsid w:val="0037205F"/>
    <w:rsid w:val="003741D6"/>
    <w:rsid w:val="00392B01"/>
    <w:rsid w:val="003935B7"/>
    <w:rsid w:val="003C4E6F"/>
    <w:rsid w:val="003C5330"/>
    <w:rsid w:val="003D5891"/>
    <w:rsid w:val="003D68AB"/>
    <w:rsid w:val="003D7585"/>
    <w:rsid w:val="003E61C5"/>
    <w:rsid w:val="003F62E9"/>
    <w:rsid w:val="00400419"/>
    <w:rsid w:val="00403A27"/>
    <w:rsid w:val="00407989"/>
    <w:rsid w:val="0041431E"/>
    <w:rsid w:val="004365F5"/>
    <w:rsid w:val="00440705"/>
    <w:rsid w:val="00450E85"/>
    <w:rsid w:val="00462612"/>
    <w:rsid w:val="00491C9F"/>
    <w:rsid w:val="00496E96"/>
    <w:rsid w:val="004A73EF"/>
    <w:rsid w:val="004C70CA"/>
    <w:rsid w:val="004F0893"/>
    <w:rsid w:val="004F1DD0"/>
    <w:rsid w:val="004F6718"/>
    <w:rsid w:val="004F7D3D"/>
    <w:rsid w:val="00525785"/>
    <w:rsid w:val="00541F84"/>
    <w:rsid w:val="00544445"/>
    <w:rsid w:val="00546F80"/>
    <w:rsid w:val="005500B1"/>
    <w:rsid w:val="00590871"/>
    <w:rsid w:val="00597EE3"/>
    <w:rsid w:val="005B017E"/>
    <w:rsid w:val="005B49E3"/>
    <w:rsid w:val="005C011B"/>
    <w:rsid w:val="005E1B5E"/>
    <w:rsid w:val="005E5754"/>
    <w:rsid w:val="005E658A"/>
    <w:rsid w:val="005F29E5"/>
    <w:rsid w:val="005F5FFF"/>
    <w:rsid w:val="005F68A2"/>
    <w:rsid w:val="00613B3D"/>
    <w:rsid w:val="006227B8"/>
    <w:rsid w:val="0063161B"/>
    <w:rsid w:val="0065198F"/>
    <w:rsid w:val="00651C87"/>
    <w:rsid w:val="00654620"/>
    <w:rsid w:val="00660ACD"/>
    <w:rsid w:val="00662F8E"/>
    <w:rsid w:val="00664A4C"/>
    <w:rsid w:val="00672988"/>
    <w:rsid w:val="006733CD"/>
    <w:rsid w:val="00677EEB"/>
    <w:rsid w:val="00683952"/>
    <w:rsid w:val="00693E34"/>
    <w:rsid w:val="006A579E"/>
    <w:rsid w:val="006B2C68"/>
    <w:rsid w:val="006C250B"/>
    <w:rsid w:val="006D6EFF"/>
    <w:rsid w:val="006E4CBA"/>
    <w:rsid w:val="007076F3"/>
    <w:rsid w:val="00713AFE"/>
    <w:rsid w:val="0071612D"/>
    <w:rsid w:val="00720251"/>
    <w:rsid w:val="00720CF8"/>
    <w:rsid w:val="00737F0F"/>
    <w:rsid w:val="007472A5"/>
    <w:rsid w:val="0075329E"/>
    <w:rsid w:val="00753B17"/>
    <w:rsid w:val="007544DF"/>
    <w:rsid w:val="00754CA4"/>
    <w:rsid w:val="00767C43"/>
    <w:rsid w:val="007738A4"/>
    <w:rsid w:val="00773EB4"/>
    <w:rsid w:val="00784842"/>
    <w:rsid w:val="00784BD3"/>
    <w:rsid w:val="00785BB3"/>
    <w:rsid w:val="007A3271"/>
    <w:rsid w:val="007D09C1"/>
    <w:rsid w:val="007E76E9"/>
    <w:rsid w:val="007F4CAE"/>
    <w:rsid w:val="007F4E88"/>
    <w:rsid w:val="007F7097"/>
    <w:rsid w:val="00800BB8"/>
    <w:rsid w:val="00804101"/>
    <w:rsid w:val="00805533"/>
    <w:rsid w:val="00823292"/>
    <w:rsid w:val="0084189B"/>
    <w:rsid w:val="0085419C"/>
    <w:rsid w:val="008604FC"/>
    <w:rsid w:val="00871344"/>
    <w:rsid w:val="0087561D"/>
    <w:rsid w:val="0087638F"/>
    <w:rsid w:val="008A58F9"/>
    <w:rsid w:val="008B2280"/>
    <w:rsid w:val="008B5129"/>
    <w:rsid w:val="008B68F0"/>
    <w:rsid w:val="008C39E3"/>
    <w:rsid w:val="008D7142"/>
    <w:rsid w:val="008E419A"/>
    <w:rsid w:val="008E6A62"/>
    <w:rsid w:val="008F116A"/>
    <w:rsid w:val="008F3B1D"/>
    <w:rsid w:val="008F3C79"/>
    <w:rsid w:val="00902842"/>
    <w:rsid w:val="00914423"/>
    <w:rsid w:val="00925BE3"/>
    <w:rsid w:val="00925D12"/>
    <w:rsid w:val="00926018"/>
    <w:rsid w:val="00930036"/>
    <w:rsid w:val="00937653"/>
    <w:rsid w:val="00943261"/>
    <w:rsid w:val="00966D24"/>
    <w:rsid w:val="00967847"/>
    <w:rsid w:val="00996361"/>
    <w:rsid w:val="009B413B"/>
    <w:rsid w:val="009B74CA"/>
    <w:rsid w:val="009C1E98"/>
    <w:rsid w:val="009C6FE4"/>
    <w:rsid w:val="009C7C5F"/>
    <w:rsid w:val="009D7DF2"/>
    <w:rsid w:val="009E0C46"/>
    <w:rsid w:val="009E6DCE"/>
    <w:rsid w:val="00A25AA6"/>
    <w:rsid w:val="00A32CE5"/>
    <w:rsid w:val="00A359A9"/>
    <w:rsid w:val="00A41B36"/>
    <w:rsid w:val="00A425D2"/>
    <w:rsid w:val="00A51249"/>
    <w:rsid w:val="00A55770"/>
    <w:rsid w:val="00A72A34"/>
    <w:rsid w:val="00A77ACF"/>
    <w:rsid w:val="00A80F6D"/>
    <w:rsid w:val="00A843EC"/>
    <w:rsid w:val="00A85B5F"/>
    <w:rsid w:val="00A86AB6"/>
    <w:rsid w:val="00AA3AC5"/>
    <w:rsid w:val="00AB513B"/>
    <w:rsid w:val="00AB72B2"/>
    <w:rsid w:val="00AD05ED"/>
    <w:rsid w:val="00AD6731"/>
    <w:rsid w:val="00AE0B74"/>
    <w:rsid w:val="00AE1031"/>
    <w:rsid w:val="00AE41B5"/>
    <w:rsid w:val="00AF2AE1"/>
    <w:rsid w:val="00B029ED"/>
    <w:rsid w:val="00B046C2"/>
    <w:rsid w:val="00B14224"/>
    <w:rsid w:val="00B1735C"/>
    <w:rsid w:val="00B330F3"/>
    <w:rsid w:val="00B50BD4"/>
    <w:rsid w:val="00B6794F"/>
    <w:rsid w:val="00B679E5"/>
    <w:rsid w:val="00BB08D9"/>
    <w:rsid w:val="00BB158F"/>
    <w:rsid w:val="00BB47DC"/>
    <w:rsid w:val="00BC271E"/>
    <w:rsid w:val="00BC4178"/>
    <w:rsid w:val="00BC6B5F"/>
    <w:rsid w:val="00BD5AC0"/>
    <w:rsid w:val="00BE1F9F"/>
    <w:rsid w:val="00BF06E4"/>
    <w:rsid w:val="00C20CAE"/>
    <w:rsid w:val="00C2664D"/>
    <w:rsid w:val="00C431A1"/>
    <w:rsid w:val="00C47208"/>
    <w:rsid w:val="00C70EE9"/>
    <w:rsid w:val="00C7262A"/>
    <w:rsid w:val="00C75534"/>
    <w:rsid w:val="00C77E58"/>
    <w:rsid w:val="00CA2C9E"/>
    <w:rsid w:val="00CC6E8C"/>
    <w:rsid w:val="00CF6A1F"/>
    <w:rsid w:val="00D04748"/>
    <w:rsid w:val="00D258EC"/>
    <w:rsid w:val="00D25CD3"/>
    <w:rsid w:val="00D25D3F"/>
    <w:rsid w:val="00D35808"/>
    <w:rsid w:val="00D42862"/>
    <w:rsid w:val="00D45FBA"/>
    <w:rsid w:val="00D5774E"/>
    <w:rsid w:val="00D6377B"/>
    <w:rsid w:val="00D642EE"/>
    <w:rsid w:val="00D67D9C"/>
    <w:rsid w:val="00D8400F"/>
    <w:rsid w:val="00DB3978"/>
    <w:rsid w:val="00DB5CF1"/>
    <w:rsid w:val="00DC714F"/>
    <w:rsid w:val="00DD43F0"/>
    <w:rsid w:val="00DE0C60"/>
    <w:rsid w:val="00DF3F57"/>
    <w:rsid w:val="00E03BAA"/>
    <w:rsid w:val="00E06591"/>
    <w:rsid w:val="00E13919"/>
    <w:rsid w:val="00E13F40"/>
    <w:rsid w:val="00E15070"/>
    <w:rsid w:val="00E15A35"/>
    <w:rsid w:val="00E15CF4"/>
    <w:rsid w:val="00E42965"/>
    <w:rsid w:val="00E5314D"/>
    <w:rsid w:val="00E53E4A"/>
    <w:rsid w:val="00E571B7"/>
    <w:rsid w:val="00E60C77"/>
    <w:rsid w:val="00E61FF3"/>
    <w:rsid w:val="00E62DB1"/>
    <w:rsid w:val="00E774FE"/>
    <w:rsid w:val="00E81A0E"/>
    <w:rsid w:val="00E81D77"/>
    <w:rsid w:val="00E86214"/>
    <w:rsid w:val="00EA18E1"/>
    <w:rsid w:val="00EA23C3"/>
    <w:rsid w:val="00EA505E"/>
    <w:rsid w:val="00EB1CFD"/>
    <w:rsid w:val="00EC775D"/>
    <w:rsid w:val="00ED264F"/>
    <w:rsid w:val="00ED6700"/>
    <w:rsid w:val="00EE4331"/>
    <w:rsid w:val="00EE7927"/>
    <w:rsid w:val="00EF0083"/>
    <w:rsid w:val="00EF2222"/>
    <w:rsid w:val="00EF71FC"/>
    <w:rsid w:val="00F10B81"/>
    <w:rsid w:val="00F111F3"/>
    <w:rsid w:val="00F115F6"/>
    <w:rsid w:val="00F32894"/>
    <w:rsid w:val="00F471FB"/>
    <w:rsid w:val="00F54346"/>
    <w:rsid w:val="00F562CA"/>
    <w:rsid w:val="00F712E1"/>
    <w:rsid w:val="00FA4B5B"/>
    <w:rsid w:val="00FD1E17"/>
    <w:rsid w:val="00FE7D5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E53B"/>
  <w15:docId w15:val="{C597C323-A392-476A-B873-137CA44C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7DC"/>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224"/>
    <w:pPr>
      <w:ind w:left="720"/>
      <w:contextualSpacing/>
    </w:pPr>
  </w:style>
  <w:style w:type="paragraph" w:styleId="Header">
    <w:name w:val="header"/>
    <w:basedOn w:val="Normal"/>
    <w:link w:val="HeaderChar"/>
    <w:uiPriority w:val="99"/>
    <w:unhideWhenUsed/>
    <w:rsid w:val="002C79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79A4"/>
    <w:rPr>
      <w:rFonts w:ascii="Calibri" w:eastAsia="Calibri" w:hAnsi="Calibri" w:cs="Calibri"/>
      <w:color w:val="000000"/>
    </w:rPr>
  </w:style>
  <w:style w:type="paragraph" w:styleId="Footer">
    <w:name w:val="footer"/>
    <w:basedOn w:val="Normal"/>
    <w:link w:val="FooterChar"/>
    <w:uiPriority w:val="99"/>
    <w:unhideWhenUsed/>
    <w:rsid w:val="002C79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79A4"/>
    <w:rPr>
      <w:rFonts w:ascii="Calibri" w:eastAsia="Calibri" w:hAnsi="Calibri" w:cs="Calibri"/>
      <w:color w:val="000000"/>
    </w:rPr>
  </w:style>
  <w:style w:type="paragraph" w:styleId="NoSpacing">
    <w:name w:val="No Spacing"/>
    <w:uiPriority w:val="1"/>
    <w:qFormat/>
    <w:rsid w:val="00D6377B"/>
    <w:pPr>
      <w:spacing w:after="0" w:line="240" w:lineRule="auto"/>
    </w:pPr>
    <w:rPr>
      <w:rFonts w:eastAsiaTheme="minorHAnsi"/>
      <w:lang w:eastAsia="en-US"/>
    </w:rPr>
  </w:style>
  <w:style w:type="paragraph" w:styleId="BalloonText">
    <w:name w:val="Balloon Text"/>
    <w:basedOn w:val="Normal"/>
    <w:link w:val="BalloonTextChar"/>
    <w:uiPriority w:val="99"/>
    <w:semiHidden/>
    <w:unhideWhenUsed/>
    <w:rsid w:val="00045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A84"/>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830775">
      <w:bodyDiv w:val="1"/>
      <w:marLeft w:val="0"/>
      <w:marRight w:val="0"/>
      <w:marTop w:val="0"/>
      <w:marBottom w:val="0"/>
      <w:divBdr>
        <w:top w:val="none" w:sz="0" w:space="0" w:color="auto"/>
        <w:left w:val="none" w:sz="0" w:space="0" w:color="auto"/>
        <w:bottom w:val="none" w:sz="0" w:space="0" w:color="auto"/>
        <w:right w:val="none" w:sz="0" w:space="0" w:color="auto"/>
      </w:divBdr>
    </w:div>
    <w:div w:id="588806071">
      <w:bodyDiv w:val="1"/>
      <w:marLeft w:val="0"/>
      <w:marRight w:val="0"/>
      <w:marTop w:val="0"/>
      <w:marBottom w:val="0"/>
      <w:divBdr>
        <w:top w:val="none" w:sz="0" w:space="0" w:color="auto"/>
        <w:left w:val="none" w:sz="0" w:space="0" w:color="auto"/>
        <w:bottom w:val="none" w:sz="0" w:space="0" w:color="auto"/>
        <w:right w:val="none" w:sz="0" w:space="0" w:color="auto"/>
      </w:divBdr>
    </w:div>
    <w:div w:id="1183859101">
      <w:bodyDiv w:val="1"/>
      <w:marLeft w:val="0"/>
      <w:marRight w:val="0"/>
      <w:marTop w:val="0"/>
      <w:marBottom w:val="0"/>
      <w:divBdr>
        <w:top w:val="none" w:sz="0" w:space="0" w:color="auto"/>
        <w:left w:val="none" w:sz="0" w:space="0" w:color="auto"/>
        <w:bottom w:val="none" w:sz="0" w:space="0" w:color="auto"/>
        <w:right w:val="none" w:sz="0" w:space="0" w:color="auto"/>
      </w:divBdr>
    </w:div>
    <w:div w:id="1243566613">
      <w:bodyDiv w:val="1"/>
      <w:marLeft w:val="0"/>
      <w:marRight w:val="0"/>
      <w:marTop w:val="0"/>
      <w:marBottom w:val="0"/>
      <w:divBdr>
        <w:top w:val="none" w:sz="0" w:space="0" w:color="auto"/>
        <w:left w:val="none" w:sz="0" w:space="0" w:color="auto"/>
        <w:bottom w:val="none" w:sz="0" w:space="0" w:color="auto"/>
        <w:right w:val="none" w:sz="0" w:space="0" w:color="auto"/>
      </w:divBdr>
    </w:div>
    <w:div w:id="1573927043">
      <w:bodyDiv w:val="1"/>
      <w:marLeft w:val="0"/>
      <w:marRight w:val="0"/>
      <w:marTop w:val="0"/>
      <w:marBottom w:val="0"/>
      <w:divBdr>
        <w:top w:val="none" w:sz="0" w:space="0" w:color="auto"/>
        <w:left w:val="none" w:sz="0" w:space="0" w:color="auto"/>
        <w:bottom w:val="none" w:sz="0" w:space="0" w:color="auto"/>
        <w:right w:val="none" w:sz="0" w:space="0" w:color="auto"/>
      </w:divBdr>
    </w:div>
    <w:div w:id="1907062472">
      <w:bodyDiv w:val="1"/>
      <w:marLeft w:val="0"/>
      <w:marRight w:val="0"/>
      <w:marTop w:val="0"/>
      <w:marBottom w:val="0"/>
      <w:divBdr>
        <w:top w:val="none" w:sz="0" w:space="0" w:color="auto"/>
        <w:left w:val="none" w:sz="0" w:space="0" w:color="auto"/>
        <w:bottom w:val="none" w:sz="0" w:space="0" w:color="auto"/>
        <w:right w:val="none" w:sz="0" w:space="0" w:color="auto"/>
      </w:divBdr>
    </w:div>
    <w:div w:id="2129883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8742</Words>
  <Characters>49832</Characters>
  <Application>Microsoft Office Word</Application>
  <DocSecurity>0</DocSecurity>
  <Lines>415</Lines>
  <Paragraphs>116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Microsoft Word - pismo namjere B2 KAPITAL - novo- Vesna - promijenjeno</vt:lpstr>
      <vt:lpstr>Microsoft Word - pismo namjere B2 KAPITAL - novo- Vesna - promijenjeno</vt:lpstr>
    </vt:vector>
  </TitlesOfParts>
  <Company>ured</Company>
  <LinksUpToDate>false</LinksUpToDate>
  <CharactersWithSpaces>58458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pismo namjere B2 KAPITAL - novo- Vesna - promijenjeno</dc:title>
  <dc:creator>lljubicic</dc:creator>
  <cp:lastModifiedBy>Goran Mraović</cp:lastModifiedBy>
  <cp:revision>3</cp:revision>
  <cp:lastPrinted>2019-10-21T14:29:00Z</cp:lastPrinted>
  <dcterms:created xsi:type="dcterms:W3CDTF">2020-03-06T08:31:00Z</dcterms:created>
  <dcterms:modified xsi:type="dcterms:W3CDTF">2020-04-07T07:49:00Z</dcterms:modified>
</cp:coreProperties>
</file>